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15926" w14:textId="615B3239" w:rsidR="00CE5D68" w:rsidRPr="000F710E" w:rsidRDefault="00CE5D68" w:rsidP="00CE5D68">
      <w:pPr>
        <w:jc w:val="both"/>
        <w:rPr>
          <w:rFonts w:ascii="Times New Roman" w:hAnsi="Times New Roman"/>
          <w:b/>
        </w:rPr>
      </w:pPr>
      <w:r w:rsidRPr="000F710E">
        <w:rPr>
          <w:rFonts w:ascii="Times New Roman" w:hAnsi="Times New Roman"/>
          <w:b/>
        </w:rPr>
        <w:t xml:space="preserve">RAPORT BIEŻĄCY NR </w:t>
      </w:r>
      <w:r w:rsidR="00ED4CAC">
        <w:rPr>
          <w:rFonts w:ascii="Times New Roman" w:hAnsi="Times New Roman"/>
          <w:b/>
        </w:rPr>
        <w:t>4</w:t>
      </w:r>
      <w:r w:rsidR="00B11DCB" w:rsidRPr="000F710E">
        <w:rPr>
          <w:rFonts w:ascii="Times New Roman" w:hAnsi="Times New Roman"/>
          <w:b/>
        </w:rPr>
        <w:t>/2019</w:t>
      </w:r>
      <w:r w:rsidR="00572266">
        <w:rPr>
          <w:rFonts w:ascii="Times New Roman" w:hAnsi="Times New Roman"/>
          <w:b/>
        </w:rPr>
        <w:t>/K</w:t>
      </w:r>
    </w:p>
    <w:p w14:paraId="4A05CD29" w14:textId="77777777" w:rsidR="00CE5D68" w:rsidRPr="000F710E" w:rsidRDefault="00CE5D68" w:rsidP="00CE5D68">
      <w:pPr>
        <w:spacing w:after="120"/>
        <w:jc w:val="both"/>
        <w:rPr>
          <w:rFonts w:ascii="Times New Roman" w:hAnsi="Times New Roman"/>
        </w:rPr>
      </w:pPr>
      <w:r w:rsidRPr="000F710E">
        <w:rPr>
          <w:rFonts w:ascii="Times New Roman" w:hAnsi="Times New Roman"/>
          <w:b/>
        </w:rPr>
        <w:t>Data sporządzenia:</w:t>
      </w:r>
      <w:r w:rsidRPr="000F710E">
        <w:rPr>
          <w:rFonts w:ascii="Times New Roman" w:hAnsi="Times New Roman"/>
        </w:rPr>
        <w:t xml:space="preserve"> </w:t>
      </w:r>
    </w:p>
    <w:p w14:paraId="22FBF62C" w14:textId="33BBC615" w:rsidR="00FB10BE" w:rsidRDefault="00572266" w:rsidP="00CE5D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  <w:r w:rsidR="00FB10BE">
        <w:rPr>
          <w:rFonts w:ascii="Times New Roman" w:hAnsi="Times New Roman"/>
        </w:rPr>
        <w:t xml:space="preserve"> lutego 2019</w:t>
      </w:r>
    </w:p>
    <w:p w14:paraId="1FE333DB" w14:textId="371FC5A2" w:rsidR="00CE5D68" w:rsidRDefault="00CE5D68" w:rsidP="00CE5D68">
      <w:pPr>
        <w:jc w:val="both"/>
        <w:rPr>
          <w:rFonts w:ascii="Times New Roman" w:hAnsi="Times New Roman"/>
        </w:rPr>
      </w:pPr>
      <w:r w:rsidRPr="00BB0DB0">
        <w:rPr>
          <w:rFonts w:ascii="Times New Roman" w:hAnsi="Times New Roman"/>
          <w:b/>
        </w:rPr>
        <w:t>Skrócona nazwa emitenta:</w:t>
      </w:r>
      <w:r w:rsidRPr="00BB0DB0">
        <w:rPr>
          <w:rFonts w:ascii="Times New Roman" w:hAnsi="Times New Roman"/>
        </w:rPr>
        <w:t xml:space="preserve"> </w:t>
      </w:r>
    </w:p>
    <w:p w14:paraId="6A49121A" w14:textId="4EE2DF1F" w:rsidR="00CE5D68" w:rsidRPr="00B11DCB" w:rsidRDefault="00B11DCB" w:rsidP="00CE5D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REINO </w:t>
      </w:r>
      <w:r w:rsidR="00CE5D68" w:rsidRPr="00B11DCB">
        <w:rPr>
          <w:rFonts w:ascii="Times New Roman" w:hAnsi="Times New Roman"/>
        </w:rPr>
        <w:t>Capital S.A.</w:t>
      </w:r>
    </w:p>
    <w:p w14:paraId="0D8AA65B" w14:textId="77777777" w:rsidR="00CE5D68" w:rsidRDefault="00FF484C" w:rsidP="00CE5D68">
      <w:pPr>
        <w:pStyle w:val="Nagwek2"/>
        <w:shd w:val="clear" w:color="auto" w:fill="FFFFFF"/>
        <w:spacing w:before="450" w:after="0"/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</w:pPr>
      <w:r w:rsidRPr="00CE5D68">
        <w:rPr>
          <w:rFonts w:ascii="Times New Roman" w:hAnsi="Times New Roman"/>
          <w:bCs w:val="0"/>
          <w:i w:val="0"/>
          <w:iCs w:val="0"/>
          <w:sz w:val="22"/>
          <w:szCs w:val="22"/>
        </w:rPr>
        <w:t>Temat:</w:t>
      </w:r>
      <w:r w:rsidRPr="00CE5D68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 </w:t>
      </w:r>
    </w:p>
    <w:p w14:paraId="16A0AC99" w14:textId="5A9A0425" w:rsidR="00FF484C" w:rsidRDefault="00572266" w:rsidP="00FF484C">
      <w:pPr>
        <w:pStyle w:val="Nagwek2"/>
        <w:shd w:val="clear" w:color="auto" w:fill="FFFFFF"/>
        <w:spacing w:before="450" w:after="450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>Korekta informacji zawartych w raporcie dotyczącym zawarcia</w:t>
      </w:r>
      <w:r w:rsidR="009120F0">
        <w:rPr>
          <w:rFonts w:ascii="Times New Roman" w:hAnsi="Times New Roman"/>
          <w:i w:val="0"/>
          <w:sz w:val="22"/>
          <w:szCs w:val="22"/>
        </w:rPr>
        <w:t xml:space="preserve"> porozumienia rozwiązującego </w:t>
      </w:r>
      <w:r w:rsidR="00FB10BE">
        <w:rPr>
          <w:rFonts w:ascii="Times New Roman" w:hAnsi="Times New Roman"/>
          <w:i w:val="0"/>
          <w:sz w:val="22"/>
          <w:szCs w:val="22"/>
        </w:rPr>
        <w:t>umowę</w:t>
      </w:r>
      <w:r w:rsidR="00732361">
        <w:rPr>
          <w:rFonts w:ascii="Times New Roman" w:hAnsi="Times New Roman"/>
          <w:i w:val="0"/>
          <w:sz w:val="22"/>
          <w:szCs w:val="22"/>
        </w:rPr>
        <w:t xml:space="preserve"> z </w:t>
      </w:r>
      <w:r w:rsidR="009120F0">
        <w:rPr>
          <w:rFonts w:ascii="Times New Roman" w:hAnsi="Times New Roman"/>
          <w:i w:val="0"/>
          <w:sz w:val="22"/>
          <w:szCs w:val="22"/>
        </w:rPr>
        <w:t xml:space="preserve">firmą audytorską </w:t>
      </w:r>
    </w:p>
    <w:p w14:paraId="2D0A229B" w14:textId="77777777" w:rsidR="00FF484C" w:rsidRPr="00CE5D68" w:rsidRDefault="00FF484C" w:rsidP="00FF484C">
      <w:pPr>
        <w:jc w:val="both"/>
        <w:rPr>
          <w:rFonts w:ascii="Times New Roman" w:hAnsi="Times New Roman" w:cs="Times New Roman"/>
          <w:b/>
        </w:rPr>
      </w:pPr>
      <w:r w:rsidRPr="00CE5D68">
        <w:rPr>
          <w:rFonts w:ascii="Times New Roman" w:hAnsi="Times New Roman" w:cs="Times New Roman"/>
          <w:b/>
        </w:rPr>
        <w:t>Treść raportu:</w:t>
      </w:r>
    </w:p>
    <w:p w14:paraId="22687AC3" w14:textId="49576F2C" w:rsidR="00572266" w:rsidRPr="009120F0" w:rsidRDefault="00732361" w:rsidP="0057226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sz w:val="22"/>
          <w:szCs w:val="22"/>
          <w:lang w:eastAsia="en-US"/>
        </w:rPr>
      </w:pPr>
      <w:r w:rsidRPr="009120F0">
        <w:t xml:space="preserve">Zarząd REINO Capital  S.A. </w:t>
      </w:r>
      <w:r w:rsidR="006204DA">
        <w:t xml:space="preserve"> (dawniej Graviton Capital S.A.) </w:t>
      </w:r>
      <w:r w:rsidRPr="009120F0">
        <w:t>(</w:t>
      </w:r>
      <w:r w:rsidR="006204DA">
        <w:t xml:space="preserve">dalej </w:t>
      </w:r>
      <w:r w:rsidRPr="009120F0">
        <w:t xml:space="preserve">„Spółka”) informuje, że w dniu </w:t>
      </w:r>
      <w:r w:rsidR="00572266">
        <w:t xml:space="preserve">w wyniku omyłki w raporcie bieżącym nr 4/2019 z dnia </w:t>
      </w:r>
      <w:r w:rsidR="00FB10BE">
        <w:t xml:space="preserve">25 lutego 2019 </w:t>
      </w:r>
      <w:r w:rsidRPr="009120F0">
        <w:t xml:space="preserve">r. </w:t>
      </w:r>
      <w:r w:rsidR="00572266">
        <w:t xml:space="preserve"> dotyczącym </w:t>
      </w:r>
      <w:r w:rsidR="00572266" w:rsidRPr="00572266">
        <w:rPr>
          <w:sz w:val="22"/>
          <w:szCs w:val="22"/>
        </w:rPr>
        <w:t>zawarcia</w:t>
      </w:r>
      <w:r w:rsidR="00572266">
        <w:rPr>
          <w:sz w:val="22"/>
          <w:szCs w:val="22"/>
        </w:rPr>
        <w:t xml:space="preserve"> porozumienia rozwiązującego umowę z firmą audytorską</w:t>
      </w:r>
      <w:r w:rsidR="00572266">
        <w:t xml:space="preserve"> </w:t>
      </w:r>
      <w:r w:rsidRPr="009120F0">
        <w:t>Misters Audytor Adviser Spółka z o.o. z siedzibą w Warszawie 02–520, przy ul. Wiśniowej 40 lok. 5</w:t>
      </w:r>
      <w:r w:rsidR="00572266">
        <w:t xml:space="preserve"> (dalej: Firma audytorska)</w:t>
      </w:r>
      <w:r w:rsidR="009B191A">
        <w:t xml:space="preserve"> o badanie sprawozdań finansowych</w:t>
      </w:r>
      <w:r w:rsidR="00572266">
        <w:t xml:space="preserve">, </w:t>
      </w:r>
      <w:r w:rsidRPr="009120F0">
        <w:t xml:space="preserve"> </w:t>
      </w:r>
      <w:r w:rsidR="00572266">
        <w:t xml:space="preserve">błędnie podano iż </w:t>
      </w:r>
      <w:r w:rsidR="00572266">
        <w:rPr>
          <w:rFonts w:eastAsiaTheme="minorHAnsi" w:cstheme="minorBidi"/>
          <w:sz w:val="22"/>
          <w:szCs w:val="22"/>
          <w:lang w:eastAsia="en-US"/>
        </w:rPr>
        <w:t>w</w:t>
      </w:r>
      <w:r w:rsidR="00572266" w:rsidRPr="009120F0">
        <w:rPr>
          <w:rFonts w:eastAsiaTheme="minorHAnsi" w:cstheme="minorBidi"/>
          <w:sz w:val="22"/>
          <w:szCs w:val="22"/>
          <w:lang w:eastAsia="en-US"/>
        </w:rPr>
        <w:t xml:space="preserve"> ok</w:t>
      </w:r>
      <w:r w:rsidR="00572266">
        <w:rPr>
          <w:rFonts w:eastAsiaTheme="minorHAnsi" w:cstheme="minorBidi"/>
          <w:sz w:val="22"/>
          <w:szCs w:val="22"/>
          <w:lang w:eastAsia="en-US"/>
        </w:rPr>
        <w:t>resie obowiązywania niniejszej U</w:t>
      </w:r>
      <w:r w:rsidR="00572266" w:rsidRPr="009120F0">
        <w:rPr>
          <w:rFonts w:eastAsiaTheme="minorHAnsi" w:cstheme="minorBidi"/>
          <w:sz w:val="22"/>
          <w:szCs w:val="22"/>
          <w:lang w:eastAsia="en-US"/>
        </w:rPr>
        <w:t xml:space="preserve">mowy </w:t>
      </w:r>
      <w:r w:rsidR="00572266">
        <w:rPr>
          <w:rFonts w:eastAsiaTheme="minorHAnsi" w:cstheme="minorBidi"/>
          <w:sz w:val="22"/>
          <w:szCs w:val="22"/>
          <w:lang w:eastAsia="en-US"/>
        </w:rPr>
        <w:t xml:space="preserve">z Firmą audytorską </w:t>
      </w:r>
      <w:r w:rsidR="00572266">
        <w:rPr>
          <w:rFonts w:eastAsiaTheme="minorHAnsi" w:cstheme="minorBidi"/>
          <w:sz w:val="22"/>
          <w:szCs w:val="22"/>
          <w:lang w:eastAsia="en-US"/>
        </w:rPr>
        <w:t xml:space="preserve">nie </w:t>
      </w:r>
      <w:r w:rsidR="00572266" w:rsidRPr="009120F0">
        <w:rPr>
          <w:rFonts w:eastAsiaTheme="minorHAnsi" w:cstheme="minorBidi"/>
          <w:sz w:val="22"/>
          <w:szCs w:val="22"/>
          <w:lang w:eastAsia="en-US"/>
        </w:rPr>
        <w:t xml:space="preserve">wystąpił przypadek wyrażenia w sprawozdaniach z badania sprawozdań finansowych </w:t>
      </w:r>
      <w:r w:rsidR="00572266">
        <w:rPr>
          <w:rFonts w:eastAsiaTheme="minorHAnsi" w:cstheme="minorBidi"/>
          <w:sz w:val="22"/>
          <w:szCs w:val="22"/>
          <w:lang w:eastAsia="en-US"/>
        </w:rPr>
        <w:t xml:space="preserve">Spółki </w:t>
      </w:r>
      <w:r w:rsidR="00572266" w:rsidRPr="009120F0">
        <w:rPr>
          <w:rFonts w:eastAsiaTheme="minorHAnsi" w:cstheme="minorBidi"/>
          <w:sz w:val="22"/>
          <w:szCs w:val="22"/>
          <w:lang w:eastAsia="en-US"/>
        </w:rPr>
        <w:t>lub skonsolidowanych sprawozdań finansowych</w:t>
      </w:r>
      <w:r w:rsidR="00572266">
        <w:rPr>
          <w:rFonts w:eastAsiaTheme="minorHAnsi" w:cstheme="minorBidi"/>
          <w:sz w:val="22"/>
          <w:szCs w:val="22"/>
          <w:lang w:eastAsia="en-US"/>
        </w:rPr>
        <w:t xml:space="preserve"> Grupy Kapitałowej</w:t>
      </w:r>
      <w:r w:rsidR="00572266">
        <w:rPr>
          <w:rFonts w:eastAsiaTheme="minorHAnsi" w:cstheme="minorBidi"/>
          <w:sz w:val="22"/>
          <w:szCs w:val="22"/>
          <w:lang w:eastAsia="en-US"/>
        </w:rPr>
        <w:t xml:space="preserve"> opinii z zastrzeżeniem. </w:t>
      </w:r>
    </w:p>
    <w:p w14:paraId="785F1CAE" w14:textId="278FEC5C" w:rsidR="00732361" w:rsidRPr="009120F0" w:rsidRDefault="00732361" w:rsidP="009120F0">
      <w:pPr>
        <w:spacing w:after="0"/>
        <w:rPr>
          <w:rFonts w:ascii="Times New Roman" w:hAnsi="Times New Roman"/>
        </w:rPr>
      </w:pPr>
    </w:p>
    <w:p w14:paraId="65DD70C7" w14:textId="77777777" w:rsidR="009120F0" w:rsidRDefault="009120F0" w:rsidP="00732361">
      <w:pPr>
        <w:pStyle w:val="NormalnyWeb"/>
        <w:shd w:val="clear" w:color="auto" w:fill="FFFFFF"/>
        <w:spacing w:before="0" w:beforeAutospacing="0" w:after="0" w:afterAutospacing="0"/>
        <w:rPr>
          <w:rFonts w:eastAsiaTheme="minorHAnsi" w:cstheme="minorBidi"/>
          <w:sz w:val="22"/>
          <w:szCs w:val="22"/>
          <w:lang w:eastAsia="en-US"/>
        </w:rPr>
      </w:pPr>
    </w:p>
    <w:p w14:paraId="1BE5F4C4" w14:textId="2AD00F8C" w:rsidR="00732361" w:rsidRPr="009120F0" w:rsidRDefault="00572266" w:rsidP="00732361">
      <w:pPr>
        <w:pStyle w:val="NormalnyWeb"/>
        <w:shd w:val="clear" w:color="auto" w:fill="FFFFFF"/>
        <w:spacing w:before="0" w:beforeAutospacing="0" w:after="0" w:afterAutospacing="0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 xml:space="preserve">Powinno być: </w:t>
      </w:r>
    </w:p>
    <w:p w14:paraId="065DD81F" w14:textId="728A6164" w:rsidR="006F7BB9" w:rsidRDefault="00732361" w:rsidP="006F7BB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sz w:val="22"/>
          <w:szCs w:val="22"/>
          <w:lang w:eastAsia="en-US"/>
        </w:rPr>
      </w:pPr>
      <w:r w:rsidRPr="009120F0">
        <w:rPr>
          <w:rFonts w:eastAsiaTheme="minorHAnsi" w:cstheme="minorBidi"/>
          <w:sz w:val="22"/>
          <w:szCs w:val="22"/>
          <w:lang w:eastAsia="en-US"/>
        </w:rPr>
        <w:br/>
      </w:r>
      <w:r w:rsidR="00572266">
        <w:rPr>
          <w:rFonts w:eastAsiaTheme="minorHAnsi" w:cstheme="minorBidi"/>
          <w:sz w:val="22"/>
          <w:szCs w:val="22"/>
          <w:lang w:eastAsia="en-US"/>
        </w:rPr>
        <w:t>W</w:t>
      </w:r>
      <w:r w:rsidR="00572266" w:rsidRPr="009120F0">
        <w:rPr>
          <w:rFonts w:eastAsiaTheme="minorHAnsi" w:cstheme="minorBidi"/>
          <w:sz w:val="22"/>
          <w:szCs w:val="22"/>
          <w:lang w:eastAsia="en-US"/>
        </w:rPr>
        <w:t xml:space="preserve"> ok</w:t>
      </w:r>
      <w:r w:rsidR="00572266">
        <w:rPr>
          <w:rFonts w:eastAsiaTheme="minorHAnsi" w:cstheme="minorBidi"/>
          <w:sz w:val="22"/>
          <w:szCs w:val="22"/>
          <w:lang w:eastAsia="en-US"/>
        </w:rPr>
        <w:t>resie obowiązywania niniejszej U</w:t>
      </w:r>
      <w:r w:rsidR="00572266" w:rsidRPr="009120F0">
        <w:rPr>
          <w:rFonts w:eastAsiaTheme="minorHAnsi" w:cstheme="minorBidi"/>
          <w:sz w:val="22"/>
          <w:szCs w:val="22"/>
          <w:lang w:eastAsia="en-US"/>
        </w:rPr>
        <w:t xml:space="preserve">mowy </w:t>
      </w:r>
      <w:r w:rsidR="00572266">
        <w:rPr>
          <w:rFonts w:eastAsiaTheme="minorHAnsi" w:cstheme="minorBidi"/>
          <w:sz w:val="22"/>
          <w:szCs w:val="22"/>
          <w:lang w:eastAsia="en-US"/>
        </w:rPr>
        <w:t xml:space="preserve">z Firmą audytorską </w:t>
      </w:r>
      <w:r w:rsidR="00572266" w:rsidRPr="009120F0">
        <w:rPr>
          <w:rFonts w:eastAsiaTheme="minorHAnsi" w:cstheme="minorBidi"/>
          <w:sz w:val="22"/>
          <w:szCs w:val="22"/>
          <w:lang w:eastAsia="en-US"/>
        </w:rPr>
        <w:t xml:space="preserve">wystąpił przypadek wyrażenia w sprawozdaniach z badania sprawozdań finansowych </w:t>
      </w:r>
      <w:r w:rsidR="00572266">
        <w:rPr>
          <w:rFonts w:eastAsiaTheme="minorHAnsi" w:cstheme="minorBidi"/>
          <w:sz w:val="22"/>
          <w:szCs w:val="22"/>
          <w:lang w:eastAsia="en-US"/>
        </w:rPr>
        <w:t xml:space="preserve">Spółki </w:t>
      </w:r>
      <w:r w:rsidR="00572266" w:rsidRPr="009120F0">
        <w:rPr>
          <w:rFonts w:eastAsiaTheme="minorHAnsi" w:cstheme="minorBidi"/>
          <w:sz w:val="22"/>
          <w:szCs w:val="22"/>
          <w:lang w:eastAsia="en-US"/>
        </w:rPr>
        <w:t>lub skonsolidowanych sprawozdań finansowych</w:t>
      </w:r>
      <w:r w:rsidR="00572266">
        <w:rPr>
          <w:rFonts w:eastAsiaTheme="minorHAnsi" w:cstheme="minorBidi"/>
          <w:sz w:val="22"/>
          <w:szCs w:val="22"/>
          <w:lang w:eastAsia="en-US"/>
        </w:rPr>
        <w:t xml:space="preserve"> Grupy Kapitałowej</w:t>
      </w:r>
      <w:r w:rsidR="009615AE">
        <w:rPr>
          <w:rFonts w:eastAsiaTheme="minorHAnsi" w:cstheme="minorBidi"/>
          <w:sz w:val="22"/>
          <w:szCs w:val="22"/>
          <w:lang w:eastAsia="en-US"/>
        </w:rPr>
        <w:t xml:space="preserve"> opinii z zastrzeżeniem i dotyczył sprawozdania finansowego Spółki oraz skonsolidowanego sprawozdania finansowego Grupy Kapitałowej za </w:t>
      </w:r>
      <w:r w:rsidR="007461F2">
        <w:rPr>
          <w:rFonts w:eastAsiaTheme="minorHAnsi" w:cstheme="minorBidi"/>
          <w:sz w:val="22"/>
          <w:szCs w:val="22"/>
          <w:lang w:eastAsia="en-US"/>
        </w:rPr>
        <w:t xml:space="preserve">rok obrotowy </w:t>
      </w:r>
      <w:r w:rsidR="009615AE">
        <w:rPr>
          <w:rFonts w:eastAsiaTheme="minorHAnsi" w:cstheme="minorBidi"/>
          <w:sz w:val="22"/>
          <w:szCs w:val="22"/>
          <w:lang w:eastAsia="en-US"/>
        </w:rPr>
        <w:t xml:space="preserve">2017.  </w:t>
      </w:r>
    </w:p>
    <w:p w14:paraId="7D8D8F3E" w14:textId="5938C92B" w:rsidR="006F7BB9" w:rsidRPr="009120F0" w:rsidRDefault="006F7BB9" w:rsidP="006F7BB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 xml:space="preserve">Nie wystąpił natomiast przypadek wydania </w:t>
      </w:r>
      <w:r w:rsidRPr="009120F0">
        <w:rPr>
          <w:rFonts w:eastAsiaTheme="minorHAnsi" w:cstheme="minorBidi"/>
          <w:sz w:val="22"/>
          <w:szCs w:val="22"/>
          <w:lang w:eastAsia="en-US"/>
        </w:rPr>
        <w:t>opinii negatywnych lub odmowy wyrażenia opinii</w:t>
      </w:r>
      <w:r>
        <w:rPr>
          <w:rFonts w:eastAsiaTheme="minorHAnsi" w:cstheme="minorBidi"/>
          <w:sz w:val="22"/>
          <w:szCs w:val="22"/>
          <w:lang w:eastAsia="en-US"/>
        </w:rPr>
        <w:t xml:space="preserve">, </w:t>
      </w:r>
      <w:r w:rsidRPr="009120F0">
        <w:rPr>
          <w:rFonts w:eastAsiaTheme="minorHAnsi" w:cstheme="minorBidi"/>
          <w:sz w:val="22"/>
          <w:szCs w:val="22"/>
          <w:lang w:eastAsia="en-US"/>
        </w:rPr>
        <w:t>ani też  wyrażenia w raportach z przeglądu skróconych sprawozdań finansowych lub skróconych skonsolidowanych sprawozdań finansowych</w:t>
      </w:r>
      <w:r>
        <w:rPr>
          <w:rFonts w:eastAsiaTheme="minorHAnsi" w:cstheme="minorBidi"/>
          <w:sz w:val="22"/>
          <w:szCs w:val="22"/>
          <w:lang w:eastAsia="en-US"/>
        </w:rPr>
        <w:t xml:space="preserve"> Spółki </w:t>
      </w:r>
      <w:r w:rsidRPr="009120F0">
        <w:rPr>
          <w:rFonts w:eastAsiaTheme="minorHAnsi" w:cstheme="minorBidi"/>
          <w:sz w:val="22"/>
          <w:szCs w:val="22"/>
          <w:lang w:eastAsia="en-US"/>
        </w:rPr>
        <w:t xml:space="preserve"> wniosków z zastrzeżeniem, wniosków negatywnych lub odmowy wyrażenia wniosków.</w:t>
      </w:r>
    </w:p>
    <w:p w14:paraId="301F1B04" w14:textId="483392A5" w:rsidR="00572266" w:rsidRPr="009120F0" w:rsidRDefault="00572266" w:rsidP="0057226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sz w:val="22"/>
          <w:szCs w:val="22"/>
          <w:lang w:eastAsia="en-US"/>
        </w:rPr>
      </w:pPr>
      <w:bookmarkStart w:id="0" w:name="_GoBack"/>
      <w:bookmarkEnd w:id="0"/>
    </w:p>
    <w:p w14:paraId="50651BB2" w14:textId="77777777" w:rsidR="002A14DE" w:rsidRPr="002A14DE" w:rsidRDefault="002A14DE" w:rsidP="002A14DE">
      <w:pPr>
        <w:pStyle w:val="NormalnyWeb"/>
        <w:shd w:val="clear" w:color="auto" w:fill="FFFFFF"/>
        <w:spacing w:before="0" w:beforeAutospacing="0" w:after="0" w:afterAutospacing="0"/>
        <w:rPr>
          <w:bCs/>
          <w:iCs/>
          <w:sz w:val="22"/>
          <w:szCs w:val="22"/>
          <w:lang w:eastAsia="en-US"/>
        </w:rPr>
      </w:pPr>
      <w:r w:rsidRPr="002A14DE">
        <w:rPr>
          <w:bCs/>
          <w:iCs/>
          <w:sz w:val="22"/>
          <w:szCs w:val="22"/>
          <w:lang w:eastAsia="en-US"/>
        </w:rPr>
        <w:t> </w:t>
      </w:r>
    </w:p>
    <w:p w14:paraId="397FB3F9" w14:textId="77777777" w:rsidR="00FF484C" w:rsidRPr="00CE5D68" w:rsidRDefault="00FF484C" w:rsidP="00FF484C">
      <w:pPr>
        <w:jc w:val="both"/>
        <w:rPr>
          <w:rStyle w:val="a11"/>
          <w:rFonts w:ascii="Times New Roman" w:hAnsi="Times New Roman"/>
          <w:iCs/>
          <w:sz w:val="22"/>
          <w:szCs w:val="22"/>
        </w:rPr>
      </w:pPr>
      <w:r w:rsidRPr="00CE5D68">
        <w:rPr>
          <w:rStyle w:val="a11"/>
          <w:rFonts w:ascii="Times New Roman" w:hAnsi="Times New Roman"/>
          <w:b/>
          <w:iCs/>
          <w:sz w:val="22"/>
          <w:szCs w:val="22"/>
        </w:rPr>
        <w:t>Podstawa prawna:</w:t>
      </w:r>
      <w:r w:rsidRPr="00CE5D68">
        <w:rPr>
          <w:rStyle w:val="a11"/>
          <w:rFonts w:ascii="Times New Roman" w:hAnsi="Times New Roman"/>
          <w:iCs/>
          <w:sz w:val="22"/>
          <w:szCs w:val="22"/>
        </w:rPr>
        <w:t xml:space="preserve"> </w:t>
      </w:r>
    </w:p>
    <w:p w14:paraId="493FC068" w14:textId="203FA7E4" w:rsidR="00D30F56" w:rsidRDefault="00732361" w:rsidP="00D30F5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 5</w:t>
      </w:r>
      <w:r w:rsidR="00D30F56" w:rsidRPr="00F517D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pkt. 3 </w:t>
      </w:r>
      <w:r w:rsidR="00D30F56" w:rsidRPr="00F517DB">
        <w:rPr>
          <w:rFonts w:ascii="Times New Roman" w:eastAsia="Times New Roman" w:hAnsi="Times New Roman" w:cs="Times New Roman"/>
        </w:rPr>
        <w:t xml:space="preserve">Rozporządzenia Ministra Finansów z dnia 29 marca 2018 r. w sprawie informacji bieżących i okresowych przekazywanych przez emitentów papierów wartościowych oraz warunków uznawania za równoważne informacji wymaganych przepisami prawa państwa niebędącego państwem członkowskim </w:t>
      </w:r>
    </w:p>
    <w:p w14:paraId="3BF7D348" w14:textId="77777777" w:rsidR="00596053" w:rsidRPr="00596053" w:rsidRDefault="00596053" w:rsidP="0059605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2D714BD2" w14:textId="77777777" w:rsidR="00596053" w:rsidRPr="00596053" w:rsidRDefault="00596053" w:rsidP="00596053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596053">
        <w:rPr>
          <w:rFonts w:ascii="Times New Roman" w:eastAsia="Times New Roman" w:hAnsi="Times New Roman" w:cs="Times New Roman"/>
          <w:b/>
          <w:bCs/>
        </w:rPr>
        <w:t>Podpis:</w:t>
      </w:r>
      <w:r w:rsidRPr="00596053">
        <w:rPr>
          <w:rFonts w:ascii="Times New Roman" w:eastAsia="Times New Roman" w:hAnsi="Times New Roman" w:cs="Times New Roman"/>
          <w:b/>
          <w:bCs/>
        </w:rPr>
        <w:tab/>
        <w:t>Radosław Świątkowski</w:t>
      </w:r>
    </w:p>
    <w:p w14:paraId="6E7688E2" w14:textId="77777777" w:rsidR="00596053" w:rsidRPr="00596053" w:rsidRDefault="00596053" w:rsidP="00596053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6E3EE3" w14:textId="77777777" w:rsidR="00596053" w:rsidRPr="00596053" w:rsidRDefault="00596053" w:rsidP="00596053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6F5CD0" w14:textId="77777777" w:rsidR="00596053" w:rsidRPr="00596053" w:rsidRDefault="00596053" w:rsidP="00596053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596053">
        <w:rPr>
          <w:rFonts w:ascii="Times New Roman" w:eastAsia="Times New Roman" w:hAnsi="Times New Roman" w:cs="Times New Roman"/>
          <w:b/>
          <w:bCs/>
          <w:lang w:eastAsia="pl-PL"/>
        </w:rPr>
        <w:t>Prezes Zarządu</w:t>
      </w:r>
    </w:p>
    <w:sectPr w:rsidR="00596053" w:rsidRPr="00596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8935A" w14:textId="77777777" w:rsidR="00447BA5" w:rsidRDefault="00447BA5" w:rsidP="003C6734">
      <w:pPr>
        <w:spacing w:after="0" w:line="240" w:lineRule="auto"/>
      </w:pPr>
      <w:r>
        <w:separator/>
      </w:r>
    </w:p>
  </w:endnote>
  <w:endnote w:type="continuationSeparator" w:id="0">
    <w:p w14:paraId="6933892A" w14:textId="77777777" w:rsidR="00447BA5" w:rsidRDefault="00447BA5" w:rsidP="003C6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Light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2578E" w14:textId="77777777" w:rsidR="00447BA5" w:rsidRDefault="00447BA5" w:rsidP="003C6734">
      <w:pPr>
        <w:spacing w:after="0" w:line="240" w:lineRule="auto"/>
      </w:pPr>
      <w:r>
        <w:separator/>
      </w:r>
    </w:p>
  </w:footnote>
  <w:footnote w:type="continuationSeparator" w:id="0">
    <w:p w14:paraId="3F11723C" w14:textId="77777777" w:rsidR="00447BA5" w:rsidRDefault="00447BA5" w:rsidP="003C6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95B40"/>
    <w:multiLevelType w:val="hybridMultilevel"/>
    <w:tmpl w:val="C470B7CE"/>
    <w:lvl w:ilvl="0" w:tplc="20248A0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FB372C"/>
    <w:multiLevelType w:val="hybridMultilevel"/>
    <w:tmpl w:val="9B1AB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9015C"/>
    <w:multiLevelType w:val="hybridMultilevel"/>
    <w:tmpl w:val="36F0D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12870"/>
    <w:multiLevelType w:val="hybridMultilevel"/>
    <w:tmpl w:val="AE4E8EC4"/>
    <w:lvl w:ilvl="0" w:tplc="CF8A6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3D78D3"/>
    <w:multiLevelType w:val="hybridMultilevel"/>
    <w:tmpl w:val="36D2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B3E5B"/>
    <w:multiLevelType w:val="hybridMultilevel"/>
    <w:tmpl w:val="836C3D12"/>
    <w:lvl w:ilvl="0" w:tplc="CC6621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E03593"/>
    <w:multiLevelType w:val="hybridMultilevel"/>
    <w:tmpl w:val="CD36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77707"/>
    <w:multiLevelType w:val="hybridMultilevel"/>
    <w:tmpl w:val="9B1AB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92BBB"/>
    <w:multiLevelType w:val="multilevel"/>
    <w:tmpl w:val="A00A33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7C3F23"/>
    <w:multiLevelType w:val="hybridMultilevel"/>
    <w:tmpl w:val="EA3EF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B7040"/>
    <w:multiLevelType w:val="multilevel"/>
    <w:tmpl w:val="0BBC8D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797AEA"/>
    <w:multiLevelType w:val="multilevel"/>
    <w:tmpl w:val="57664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8"/>
  </w:num>
  <w:num w:numId="8">
    <w:abstractNumId w:val="12"/>
  </w:num>
  <w:num w:numId="9">
    <w:abstractNumId w:val="9"/>
  </w:num>
  <w:num w:numId="10">
    <w:abstractNumId w:val="11"/>
  </w:num>
  <w:num w:numId="11">
    <w:abstractNumId w:val="6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48"/>
    <w:rsid w:val="00013B94"/>
    <w:rsid w:val="000449C4"/>
    <w:rsid w:val="00063D20"/>
    <w:rsid w:val="00073591"/>
    <w:rsid w:val="00091176"/>
    <w:rsid w:val="000975CF"/>
    <w:rsid w:val="000A2454"/>
    <w:rsid w:val="000C71C3"/>
    <w:rsid w:val="000D4B44"/>
    <w:rsid w:val="000F425B"/>
    <w:rsid w:val="000F710E"/>
    <w:rsid w:val="0012762C"/>
    <w:rsid w:val="001B013E"/>
    <w:rsid w:val="001C1D4D"/>
    <w:rsid w:val="001C3D05"/>
    <w:rsid w:val="001F0223"/>
    <w:rsid w:val="0020594C"/>
    <w:rsid w:val="00230BBE"/>
    <w:rsid w:val="002532CE"/>
    <w:rsid w:val="00255012"/>
    <w:rsid w:val="00262F99"/>
    <w:rsid w:val="00272A9D"/>
    <w:rsid w:val="00284BA7"/>
    <w:rsid w:val="002850E4"/>
    <w:rsid w:val="0029352C"/>
    <w:rsid w:val="002A14DE"/>
    <w:rsid w:val="003463D0"/>
    <w:rsid w:val="003652E1"/>
    <w:rsid w:val="00366C9D"/>
    <w:rsid w:val="0037035B"/>
    <w:rsid w:val="003C6734"/>
    <w:rsid w:val="003F016F"/>
    <w:rsid w:val="004054D7"/>
    <w:rsid w:val="00407959"/>
    <w:rsid w:val="0041334E"/>
    <w:rsid w:val="00441AE5"/>
    <w:rsid w:val="00447BA5"/>
    <w:rsid w:val="00477078"/>
    <w:rsid w:val="00481B13"/>
    <w:rsid w:val="004D521C"/>
    <w:rsid w:val="00566A76"/>
    <w:rsid w:val="00572266"/>
    <w:rsid w:val="00596053"/>
    <w:rsid w:val="005A3AE2"/>
    <w:rsid w:val="005A49E8"/>
    <w:rsid w:val="005D2F44"/>
    <w:rsid w:val="00600DEC"/>
    <w:rsid w:val="0060154D"/>
    <w:rsid w:val="00620216"/>
    <w:rsid w:val="006204DA"/>
    <w:rsid w:val="006428E4"/>
    <w:rsid w:val="006472AE"/>
    <w:rsid w:val="006A1FF5"/>
    <w:rsid w:val="006B5648"/>
    <w:rsid w:val="006C0611"/>
    <w:rsid w:val="006F7BB9"/>
    <w:rsid w:val="00732361"/>
    <w:rsid w:val="007434D1"/>
    <w:rsid w:val="007461F2"/>
    <w:rsid w:val="007D59D9"/>
    <w:rsid w:val="00811B1A"/>
    <w:rsid w:val="00811B9B"/>
    <w:rsid w:val="0086223F"/>
    <w:rsid w:val="00897FB9"/>
    <w:rsid w:val="008B33DB"/>
    <w:rsid w:val="008F6729"/>
    <w:rsid w:val="0091023B"/>
    <w:rsid w:val="009120F0"/>
    <w:rsid w:val="009615AE"/>
    <w:rsid w:val="009B191A"/>
    <w:rsid w:val="009D0890"/>
    <w:rsid w:val="009D1AE3"/>
    <w:rsid w:val="00A053F3"/>
    <w:rsid w:val="00A51305"/>
    <w:rsid w:val="00A65749"/>
    <w:rsid w:val="00AA6D75"/>
    <w:rsid w:val="00B11DCB"/>
    <w:rsid w:val="00B17ABC"/>
    <w:rsid w:val="00B21A21"/>
    <w:rsid w:val="00B42E76"/>
    <w:rsid w:val="00B87AEC"/>
    <w:rsid w:val="00B93CB2"/>
    <w:rsid w:val="00BB563A"/>
    <w:rsid w:val="00BB7929"/>
    <w:rsid w:val="00BC511A"/>
    <w:rsid w:val="00BD3AE9"/>
    <w:rsid w:val="00BE2B16"/>
    <w:rsid w:val="00BF0E80"/>
    <w:rsid w:val="00C04650"/>
    <w:rsid w:val="00C10FD0"/>
    <w:rsid w:val="00C253AB"/>
    <w:rsid w:val="00C75772"/>
    <w:rsid w:val="00C86460"/>
    <w:rsid w:val="00C92C9F"/>
    <w:rsid w:val="00CA7268"/>
    <w:rsid w:val="00CC02A8"/>
    <w:rsid w:val="00CE1B3E"/>
    <w:rsid w:val="00CE5D68"/>
    <w:rsid w:val="00CF6626"/>
    <w:rsid w:val="00D30F56"/>
    <w:rsid w:val="00D53255"/>
    <w:rsid w:val="00DE5931"/>
    <w:rsid w:val="00E20620"/>
    <w:rsid w:val="00E22145"/>
    <w:rsid w:val="00E3220F"/>
    <w:rsid w:val="00E52390"/>
    <w:rsid w:val="00EA78DB"/>
    <w:rsid w:val="00EA7991"/>
    <w:rsid w:val="00EC44F4"/>
    <w:rsid w:val="00ED369E"/>
    <w:rsid w:val="00ED4CAC"/>
    <w:rsid w:val="00EF26B9"/>
    <w:rsid w:val="00F521FA"/>
    <w:rsid w:val="00F662D6"/>
    <w:rsid w:val="00F83BBE"/>
    <w:rsid w:val="00FA6934"/>
    <w:rsid w:val="00FB10BE"/>
    <w:rsid w:val="00FB50B8"/>
    <w:rsid w:val="00FC7F9F"/>
    <w:rsid w:val="00FD02A9"/>
    <w:rsid w:val="00FF484C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88120"/>
  <w15:chartTrackingRefBased/>
  <w15:docId w15:val="{AB9FA31A-F88D-4CB5-98B0-EE1694C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72A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484C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04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62C"/>
    <w:rPr>
      <w:color w:val="0563C1" w:themeColor="hyperlink"/>
      <w:u w:val="single"/>
    </w:rPr>
  </w:style>
  <w:style w:type="character" w:customStyle="1" w:styleId="a11">
    <w:name w:val="a11"/>
    <w:rsid w:val="0041334E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AE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FF484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jquery-typographer">
    <w:name w:val="jquery-typographer"/>
    <w:basedOn w:val="Normalny"/>
    <w:rsid w:val="00FF4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0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0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0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0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0E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72A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2A1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l2">
    <w:name w:val="ngl2"/>
    <w:basedOn w:val="Domylnaczcionkaakapitu"/>
    <w:rsid w:val="002A14DE"/>
  </w:style>
  <w:style w:type="character" w:customStyle="1" w:styleId="Nagwek5Znak">
    <w:name w:val="Nagłówek 5 Znak"/>
    <w:basedOn w:val="Domylnaczcionkaakapitu"/>
    <w:link w:val="Nagwek5"/>
    <w:uiPriority w:val="9"/>
    <w:semiHidden/>
    <w:rsid w:val="006204D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67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67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67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5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4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76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0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2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Zdeb</dc:creator>
  <cp:keywords/>
  <dc:description/>
  <cp:lastModifiedBy>Monika Ponarad</cp:lastModifiedBy>
  <cp:revision>3</cp:revision>
  <cp:lastPrinted>2019-02-25T18:32:00Z</cp:lastPrinted>
  <dcterms:created xsi:type="dcterms:W3CDTF">2019-02-27T10:38:00Z</dcterms:created>
  <dcterms:modified xsi:type="dcterms:W3CDTF">2019-02-27T10:56:00Z</dcterms:modified>
</cp:coreProperties>
</file>