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07043" w14:textId="77777777" w:rsidR="00BD55AB" w:rsidRPr="00E734DA" w:rsidRDefault="00BD55AB" w:rsidP="00BD55AB">
      <w:pPr>
        <w:jc w:val="both"/>
        <w:rPr>
          <w:rFonts w:ascii="Times New Roman" w:hAnsi="Times New Roman"/>
          <w:b/>
          <w:lang w:val="pl-PL"/>
        </w:rPr>
      </w:pPr>
      <w:r w:rsidRPr="00E734DA">
        <w:rPr>
          <w:rFonts w:ascii="Times New Roman" w:hAnsi="Times New Roman"/>
          <w:b/>
          <w:lang w:val="pl-PL"/>
        </w:rPr>
        <w:t xml:space="preserve">RAPORT BIEŻĄCY NR </w:t>
      </w:r>
      <w:r w:rsidR="00E734DA">
        <w:rPr>
          <w:rFonts w:ascii="Times New Roman" w:hAnsi="Times New Roman"/>
          <w:b/>
          <w:highlight w:val="yellow"/>
          <w:lang w:val="pl-PL"/>
        </w:rPr>
        <w:t>57</w:t>
      </w:r>
      <w:r w:rsidRPr="002D07F8">
        <w:rPr>
          <w:rFonts w:ascii="Times New Roman" w:hAnsi="Times New Roman"/>
          <w:b/>
          <w:highlight w:val="yellow"/>
          <w:lang w:val="pl-PL"/>
        </w:rPr>
        <w:t>/2018</w:t>
      </w:r>
    </w:p>
    <w:p w14:paraId="1AFFBBF8" w14:textId="77777777" w:rsidR="00BD55AB" w:rsidRPr="00E734DA" w:rsidRDefault="00BD55AB" w:rsidP="00BD55AB">
      <w:pPr>
        <w:spacing w:after="120"/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Data sporządzenia: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5FDAD5DC" w14:textId="135B83A4" w:rsidR="00BD55AB" w:rsidRPr="00E734DA" w:rsidRDefault="00EF3D77" w:rsidP="00BD55AB">
      <w:pPr>
        <w:spacing w:after="1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2018-12-31</w:t>
      </w:r>
    </w:p>
    <w:p w14:paraId="694B3EAC" w14:textId="77777777" w:rsidR="00BD55AB" w:rsidRPr="00E734DA" w:rsidRDefault="00BD55AB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Skrócona nazwa emitenta: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06B03FF4" w14:textId="77777777" w:rsidR="00BD55AB" w:rsidRPr="00E734DA" w:rsidRDefault="00BD55AB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lang w:val="pl-PL"/>
        </w:rPr>
        <w:t>Graviton Capital S.A.</w:t>
      </w:r>
      <w:bookmarkStart w:id="0" w:name="_GoBack"/>
      <w:bookmarkEnd w:id="0"/>
    </w:p>
    <w:p w14:paraId="32922399" w14:textId="77777777" w:rsidR="00BD55AB" w:rsidRPr="00E734DA" w:rsidRDefault="00BD55AB" w:rsidP="00BD55AB">
      <w:pPr>
        <w:pStyle w:val="Nagwek2"/>
        <w:shd w:val="clear" w:color="auto" w:fill="FFFFFF"/>
        <w:spacing w:before="450"/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</w:pPr>
      <w:r w:rsidRPr="00E734DA"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  <w:t xml:space="preserve">Temat: </w:t>
      </w:r>
    </w:p>
    <w:p w14:paraId="2B6C61A6" w14:textId="77777777" w:rsidR="00E734DA" w:rsidRPr="00E734DA" w:rsidRDefault="00E734DA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lang w:val="pl-PL"/>
        </w:rPr>
        <w:t xml:space="preserve">Rejestracja przez Sąd zmiany Statutu </w:t>
      </w:r>
      <w:r>
        <w:rPr>
          <w:rFonts w:ascii="Times New Roman" w:hAnsi="Times New Roman"/>
          <w:lang w:val="pl-PL"/>
        </w:rPr>
        <w:t>Spółki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77EAF890" w14:textId="77777777" w:rsidR="00E734DA" w:rsidRPr="00E734DA" w:rsidRDefault="00E734DA" w:rsidP="00E734DA">
      <w:pPr>
        <w:spacing w:after="240"/>
        <w:jc w:val="both"/>
        <w:rPr>
          <w:rFonts w:ascii="Times New Roman" w:eastAsia="Times New Roman" w:hAnsi="Times New Roman" w:cs="Times New Roman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Podstawa prawna</w:t>
      </w:r>
      <w:r w:rsidRPr="00E734DA">
        <w:rPr>
          <w:rFonts w:ascii="Times New Roman" w:hAnsi="Times New Roman" w:cs="Times New Roman"/>
          <w:color w:val="000000"/>
          <w:shd w:val="clear" w:color="auto" w:fill="FFFFFF"/>
          <w:lang w:val="pl-PL"/>
        </w:rPr>
        <w:t>: Art. 56 ust. 1 pkt 2 Ustawy o ofercie - informacje bieżące i okresowe</w:t>
      </w:r>
    </w:p>
    <w:p w14:paraId="0C4EB5A9" w14:textId="77777777" w:rsidR="00BD55AB" w:rsidRPr="00E734DA" w:rsidRDefault="00BD55AB" w:rsidP="00BD55AB">
      <w:pPr>
        <w:jc w:val="both"/>
        <w:rPr>
          <w:rFonts w:ascii="Times New Roman" w:hAnsi="Times New Roman" w:cs="Times New Roman"/>
          <w:b/>
          <w:lang w:val="pl-PL"/>
        </w:rPr>
      </w:pPr>
      <w:r w:rsidRPr="00E734DA">
        <w:rPr>
          <w:rFonts w:ascii="Times New Roman" w:hAnsi="Times New Roman" w:cs="Times New Roman"/>
          <w:b/>
          <w:lang w:val="pl-PL"/>
        </w:rPr>
        <w:t>Treść raportu:</w:t>
      </w:r>
    </w:p>
    <w:p w14:paraId="429BC5EC" w14:textId="5721249D" w:rsidR="00E43057" w:rsidRDefault="001D1B4F" w:rsidP="00CA210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Zarząd REINO </w:t>
      </w:r>
      <w:r w:rsidR="00CA210F">
        <w:rPr>
          <w:rFonts w:ascii="Times New Roman" w:hAnsi="Times New Roman" w:cs="Times New Roman"/>
          <w:lang w:val="pl-PL"/>
        </w:rPr>
        <w:t>Capital</w:t>
      </w:r>
      <w:r w:rsidR="00CA210F" w:rsidRPr="00CA210F">
        <w:rPr>
          <w:rFonts w:ascii="Times New Roman" w:hAnsi="Times New Roman" w:cs="Times New Roman"/>
          <w:lang w:val="pl-PL"/>
        </w:rPr>
        <w:t xml:space="preserve"> S.A. z siedzibą w Warszawie (</w:t>
      </w:r>
      <w:r w:rsidR="00CA210F">
        <w:rPr>
          <w:rFonts w:ascii="Times New Roman" w:hAnsi="Times New Roman" w:cs="Times New Roman"/>
          <w:lang w:val="pl-PL"/>
        </w:rPr>
        <w:t xml:space="preserve">dawniej: Graviton Capital S.A.; </w:t>
      </w:r>
      <w:r w:rsidR="00CA210F" w:rsidRPr="00CA210F">
        <w:rPr>
          <w:rFonts w:ascii="Times New Roman" w:hAnsi="Times New Roman" w:cs="Times New Roman"/>
          <w:lang w:val="pl-PL"/>
        </w:rPr>
        <w:t>"Spółka")</w:t>
      </w:r>
      <w:r w:rsidR="00CA5107">
        <w:rPr>
          <w:rFonts w:ascii="Times New Roman" w:hAnsi="Times New Roman" w:cs="Times New Roman"/>
          <w:lang w:val="pl-PL"/>
        </w:rPr>
        <w:t xml:space="preserve"> </w:t>
      </w:r>
      <w:r w:rsidR="00E43057">
        <w:rPr>
          <w:rFonts w:ascii="Times New Roman" w:hAnsi="Times New Roman" w:cs="Times New Roman"/>
          <w:lang w:val="pl-PL"/>
        </w:rPr>
        <w:t>w nawiązaniu do raportu bieżącego</w:t>
      </w:r>
      <w:r w:rsidR="00E43057" w:rsidRPr="00E43057">
        <w:rPr>
          <w:rFonts w:ascii="Times New Roman" w:hAnsi="Times New Roman" w:cs="Times New Roman"/>
          <w:lang w:val="pl-PL"/>
        </w:rPr>
        <w:t xml:space="preserve"> nr 46/2018 z dnia 30 października 2018 r. </w:t>
      </w:r>
      <w:r w:rsidR="00CA210F" w:rsidRPr="00CA210F">
        <w:rPr>
          <w:rFonts w:ascii="Times New Roman" w:hAnsi="Times New Roman" w:cs="Times New Roman"/>
          <w:lang w:val="pl-PL"/>
        </w:rPr>
        <w:t xml:space="preserve">informuje, że w dniu </w:t>
      </w:r>
      <w:r w:rsidR="00CA210F" w:rsidRPr="00EF3D77">
        <w:rPr>
          <w:rFonts w:ascii="Times New Roman" w:hAnsi="Times New Roman" w:cs="Times New Roman"/>
          <w:lang w:val="pl-PL"/>
        </w:rPr>
        <w:t>dzisiejszym</w:t>
      </w:r>
      <w:r w:rsidR="00CA210F" w:rsidRPr="00CA210F">
        <w:rPr>
          <w:rFonts w:ascii="Times New Roman" w:hAnsi="Times New Roman" w:cs="Times New Roman"/>
          <w:lang w:val="pl-PL"/>
        </w:rPr>
        <w:t xml:space="preserve"> Spółka powzięła informację o dokonaniu przez </w:t>
      </w:r>
      <w:r w:rsidR="00BD37C6" w:rsidRPr="00BD37C6">
        <w:rPr>
          <w:rFonts w:ascii="Times New Roman" w:hAnsi="Times New Roman" w:cs="Times New Roman"/>
          <w:lang w:val="pl-PL"/>
        </w:rPr>
        <w:t>Sąd Rejonow</w:t>
      </w:r>
      <w:r w:rsidR="00E43057">
        <w:rPr>
          <w:rFonts w:ascii="Times New Roman" w:hAnsi="Times New Roman" w:cs="Times New Roman"/>
          <w:lang w:val="pl-PL"/>
        </w:rPr>
        <w:t>y dla Wrocławia – Fabrycznej we </w:t>
      </w:r>
      <w:r w:rsidR="00BD37C6" w:rsidRPr="00BD37C6">
        <w:rPr>
          <w:rFonts w:ascii="Times New Roman" w:hAnsi="Times New Roman" w:cs="Times New Roman"/>
          <w:lang w:val="pl-PL"/>
        </w:rPr>
        <w:t>Wrocławiu, VI Wydział Gospodarczy Krajowego Rejestru Sądowego</w:t>
      </w:r>
      <w:r w:rsidR="00BD37C6">
        <w:rPr>
          <w:rFonts w:ascii="Times New Roman" w:hAnsi="Times New Roman" w:cs="Times New Roman"/>
          <w:lang w:val="pl-PL"/>
        </w:rPr>
        <w:t xml:space="preserve"> </w:t>
      </w:r>
      <w:r w:rsidR="00CA210F" w:rsidRPr="00CA210F">
        <w:rPr>
          <w:rFonts w:ascii="Times New Roman" w:hAnsi="Times New Roman" w:cs="Times New Roman"/>
          <w:lang w:val="pl-PL"/>
        </w:rPr>
        <w:t>(„Sąd”),</w:t>
      </w:r>
      <w:r w:rsidR="003B7E1D">
        <w:rPr>
          <w:rFonts w:ascii="Times New Roman" w:hAnsi="Times New Roman" w:cs="Times New Roman"/>
          <w:lang w:val="pl-PL"/>
        </w:rPr>
        <w:t xml:space="preserve"> </w:t>
      </w:r>
      <w:r w:rsidR="00AA79C4">
        <w:rPr>
          <w:rFonts w:ascii="Times New Roman" w:hAnsi="Times New Roman" w:cs="Times New Roman"/>
          <w:lang w:val="pl-PL"/>
        </w:rPr>
        <w:t xml:space="preserve">w dniu </w:t>
      </w:r>
      <w:r w:rsidR="00EF3D77">
        <w:rPr>
          <w:rFonts w:ascii="Times New Roman" w:hAnsi="Times New Roman" w:cs="Times New Roman"/>
          <w:lang w:val="pl-PL"/>
        </w:rPr>
        <w:t>31 grudnia 2018</w:t>
      </w:r>
      <w:r w:rsidR="00AA79C4">
        <w:rPr>
          <w:rFonts w:ascii="Times New Roman" w:hAnsi="Times New Roman" w:cs="Times New Roman"/>
          <w:lang w:val="pl-PL"/>
        </w:rPr>
        <w:t xml:space="preserve"> </w:t>
      </w:r>
      <w:r w:rsidR="003B7E1D">
        <w:rPr>
          <w:rFonts w:ascii="Times New Roman" w:hAnsi="Times New Roman" w:cs="Times New Roman"/>
          <w:lang w:val="pl-PL"/>
        </w:rPr>
        <w:t xml:space="preserve">rejestracji </w:t>
      </w:r>
      <w:r w:rsidR="003B7E1D" w:rsidRPr="003B7E1D">
        <w:rPr>
          <w:rFonts w:ascii="Times New Roman" w:hAnsi="Times New Roman" w:cs="Times New Roman"/>
          <w:lang w:val="pl-PL"/>
        </w:rPr>
        <w:t>zmian Statutu Spółki</w:t>
      </w:r>
      <w:r w:rsidR="003B7E1D">
        <w:rPr>
          <w:rFonts w:ascii="Times New Roman" w:hAnsi="Times New Roman" w:cs="Times New Roman"/>
          <w:lang w:val="pl-PL"/>
        </w:rPr>
        <w:t xml:space="preserve"> („Statut”)</w:t>
      </w:r>
      <w:r w:rsidR="003B7E1D" w:rsidRPr="003B7E1D">
        <w:rPr>
          <w:rFonts w:ascii="Times New Roman" w:hAnsi="Times New Roman" w:cs="Times New Roman"/>
          <w:lang w:val="pl-PL"/>
        </w:rPr>
        <w:t xml:space="preserve"> </w:t>
      </w:r>
      <w:r w:rsidR="00AA79C4">
        <w:rPr>
          <w:rFonts w:ascii="Times New Roman" w:hAnsi="Times New Roman" w:cs="Times New Roman"/>
          <w:lang w:val="pl-PL"/>
        </w:rPr>
        <w:t>uchwalonych</w:t>
      </w:r>
      <w:r w:rsidR="003B7E1D" w:rsidRPr="003B7E1D">
        <w:rPr>
          <w:rFonts w:ascii="Times New Roman" w:hAnsi="Times New Roman" w:cs="Times New Roman"/>
          <w:lang w:val="pl-PL"/>
        </w:rPr>
        <w:t xml:space="preserve"> przez Nadzwyczajne </w:t>
      </w:r>
      <w:r w:rsidR="003B7E1D" w:rsidRPr="00E43057">
        <w:rPr>
          <w:rFonts w:ascii="Times New Roman" w:hAnsi="Times New Roman" w:cs="Times New Roman"/>
          <w:lang w:val="pl-PL"/>
        </w:rPr>
        <w:t xml:space="preserve">Walne Zgromadzenie Spółki w dniu </w:t>
      </w:r>
      <w:r w:rsidR="00704F48" w:rsidRPr="00E43057">
        <w:rPr>
          <w:rFonts w:ascii="Times New Roman" w:hAnsi="Times New Roman" w:cs="Times New Roman"/>
          <w:lang w:val="pl-PL"/>
        </w:rPr>
        <w:t>30 października</w:t>
      </w:r>
      <w:r w:rsidR="003B7E1D" w:rsidRPr="00E43057">
        <w:rPr>
          <w:rFonts w:ascii="Times New Roman" w:hAnsi="Times New Roman" w:cs="Times New Roman"/>
          <w:lang w:val="pl-PL"/>
        </w:rPr>
        <w:t xml:space="preserve"> 2018 r.</w:t>
      </w:r>
      <w:r w:rsidR="008526D5" w:rsidRPr="00E43057">
        <w:rPr>
          <w:rFonts w:ascii="Times New Roman" w:hAnsi="Times New Roman" w:cs="Times New Roman"/>
          <w:lang w:val="pl-PL"/>
        </w:rPr>
        <w:t xml:space="preserve"> („NWZ”)</w:t>
      </w:r>
      <w:r w:rsidR="00E43057">
        <w:rPr>
          <w:rFonts w:ascii="Times New Roman" w:hAnsi="Times New Roman" w:cs="Times New Roman"/>
          <w:lang w:val="pl-PL"/>
        </w:rPr>
        <w:t xml:space="preserve">. </w:t>
      </w:r>
    </w:p>
    <w:p w14:paraId="6D04CB0B" w14:textId="62022F63" w:rsidR="00DC3880" w:rsidRDefault="008526D5" w:rsidP="00A21559">
      <w:pPr>
        <w:jc w:val="both"/>
        <w:rPr>
          <w:rFonts w:ascii="Times New Roman" w:hAnsi="Times New Roman" w:cs="Times New Roman"/>
          <w:lang w:val="pl-PL"/>
        </w:rPr>
      </w:pPr>
      <w:r w:rsidRPr="00E43057">
        <w:rPr>
          <w:rFonts w:ascii="Times New Roman" w:hAnsi="Times New Roman" w:cs="Times New Roman"/>
          <w:lang w:val="pl-PL"/>
        </w:rPr>
        <w:t>Zmiana Statutu została dokonana na podstawie</w:t>
      </w:r>
      <w:r w:rsidR="004B7291" w:rsidRPr="00E43057">
        <w:rPr>
          <w:rFonts w:ascii="Times New Roman" w:hAnsi="Times New Roman" w:cs="Times New Roman"/>
          <w:lang w:val="pl-PL"/>
        </w:rPr>
        <w:t>: (i)</w:t>
      </w:r>
      <w:r w:rsidRPr="00E43057">
        <w:rPr>
          <w:rFonts w:ascii="Times New Roman" w:hAnsi="Times New Roman" w:cs="Times New Roman"/>
          <w:lang w:val="pl-PL"/>
        </w:rPr>
        <w:t xml:space="preserve"> uchwały nr 8 NWZ</w:t>
      </w:r>
      <w:r>
        <w:rPr>
          <w:rFonts w:ascii="Times New Roman" w:hAnsi="Times New Roman" w:cs="Times New Roman"/>
          <w:lang w:val="pl-PL"/>
        </w:rPr>
        <w:t xml:space="preserve"> w </w:t>
      </w:r>
      <w:r w:rsidR="00E43057">
        <w:rPr>
          <w:rFonts w:ascii="Times New Roman" w:hAnsi="Times New Roman" w:cs="Times New Roman"/>
          <w:lang w:val="pl-PL"/>
        </w:rPr>
        <w:t>sprawie zmiany Statutu Spółki i </w:t>
      </w:r>
      <w:r>
        <w:rPr>
          <w:rFonts w:ascii="Times New Roman" w:hAnsi="Times New Roman" w:cs="Times New Roman"/>
          <w:lang w:val="pl-PL"/>
        </w:rPr>
        <w:t>przyjęcia te</w:t>
      </w:r>
      <w:r w:rsidR="0025541F">
        <w:rPr>
          <w:rFonts w:ascii="Times New Roman" w:hAnsi="Times New Roman" w:cs="Times New Roman"/>
          <w:lang w:val="pl-PL"/>
        </w:rPr>
        <w:t xml:space="preserve">kstu jednolitego Statutu Spółki </w:t>
      </w:r>
      <w:r w:rsidR="002D436D">
        <w:rPr>
          <w:rFonts w:ascii="Times New Roman" w:hAnsi="Times New Roman" w:cs="Times New Roman"/>
          <w:lang w:val="pl-PL"/>
        </w:rPr>
        <w:t xml:space="preserve">(„Uchwała nr 8”) </w:t>
      </w:r>
      <w:r w:rsidR="0025541F">
        <w:rPr>
          <w:rFonts w:ascii="Times New Roman" w:hAnsi="Times New Roman" w:cs="Times New Roman"/>
          <w:lang w:val="pl-PL"/>
        </w:rPr>
        <w:t xml:space="preserve">oraz </w:t>
      </w:r>
      <w:r w:rsidR="00C8670D">
        <w:rPr>
          <w:rFonts w:ascii="Times New Roman" w:hAnsi="Times New Roman" w:cs="Times New Roman"/>
          <w:lang w:val="pl-PL"/>
        </w:rPr>
        <w:t>(ii) </w:t>
      </w:r>
      <w:r w:rsidR="004B7291">
        <w:rPr>
          <w:rFonts w:ascii="Times New Roman" w:hAnsi="Times New Roman" w:cs="Times New Roman"/>
          <w:lang w:val="pl-PL"/>
        </w:rPr>
        <w:t xml:space="preserve">uchwały nr </w:t>
      </w:r>
      <w:r w:rsidR="0025541F">
        <w:rPr>
          <w:rFonts w:ascii="Times New Roman" w:hAnsi="Times New Roman" w:cs="Times New Roman"/>
          <w:lang w:val="pl-PL"/>
        </w:rPr>
        <w:t>16 NWZ w sprawie zmiany statutu Spółki w związku z podwyższeniem kapitału zakładowego</w:t>
      </w:r>
      <w:r w:rsidR="002D436D">
        <w:rPr>
          <w:rFonts w:ascii="Times New Roman" w:hAnsi="Times New Roman" w:cs="Times New Roman"/>
          <w:lang w:val="pl-PL"/>
        </w:rPr>
        <w:t xml:space="preserve"> („Uchwała nr 16”)</w:t>
      </w:r>
      <w:r w:rsidR="00A21559">
        <w:rPr>
          <w:rFonts w:ascii="Times New Roman" w:hAnsi="Times New Roman" w:cs="Times New Roman"/>
          <w:lang w:val="pl-PL"/>
        </w:rPr>
        <w:t xml:space="preserve"> i oświadczenia Zarządu Spółki z dnia 30 listopada 2018 r. złożonego w trybie art</w:t>
      </w:r>
      <w:r w:rsidR="00A21559" w:rsidRPr="00DC3880">
        <w:rPr>
          <w:rFonts w:ascii="Times New Roman" w:hAnsi="Times New Roman" w:cs="Times New Roman"/>
          <w:lang w:val="pl-PL"/>
        </w:rPr>
        <w:t>. 310 § 2 i § 4 w związku z art. 431 § 7 oraz art. 441 § 2 pkt 5 Kodeksu spółek handl</w:t>
      </w:r>
      <w:r w:rsidR="00A21559">
        <w:rPr>
          <w:rFonts w:ascii="Times New Roman" w:hAnsi="Times New Roman" w:cs="Times New Roman"/>
          <w:lang w:val="pl-PL"/>
        </w:rPr>
        <w:t>owych, jak również § 1 ust. 11 u</w:t>
      </w:r>
      <w:r w:rsidR="00A21559" w:rsidRPr="00DC3880">
        <w:rPr>
          <w:rFonts w:ascii="Times New Roman" w:hAnsi="Times New Roman" w:cs="Times New Roman"/>
          <w:lang w:val="pl-PL"/>
        </w:rPr>
        <w:t xml:space="preserve">chwały nr 14 </w:t>
      </w:r>
      <w:r w:rsidR="00A21559">
        <w:rPr>
          <w:rFonts w:ascii="Times New Roman" w:hAnsi="Times New Roman" w:cs="Times New Roman"/>
          <w:lang w:val="pl-PL"/>
        </w:rPr>
        <w:t>NWZ</w:t>
      </w:r>
      <w:r w:rsidR="00C92F92">
        <w:rPr>
          <w:rFonts w:ascii="Times New Roman" w:hAnsi="Times New Roman" w:cs="Times New Roman"/>
          <w:lang w:val="pl-PL"/>
        </w:rPr>
        <w:t xml:space="preserve"> dnia 30 </w:t>
      </w:r>
      <w:r w:rsidR="00A21559" w:rsidRPr="00DC3880">
        <w:rPr>
          <w:rFonts w:ascii="Times New Roman" w:hAnsi="Times New Roman" w:cs="Times New Roman"/>
          <w:lang w:val="pl-PL"/>
        </w:rPr>
        <w:t>października 2018 roku w sprawie podwyższenia kapitału zakładowego Spółki poprzez emisję akcji serii F z wyłączeniem w całości prawa poboru dotychczasowych akcjonariuszy do akcji nowej emis</w:t>
      </w:r>
      <w:r w:rsidR="00A21559">
        <w:rPr>
          <w:rFonts w:ascii="Times New Roman" w:hAnsi="Times New Roman" w:cs="Times New Roman"/>
          <w:lang w:val="pl-PL"/>
        </w:rPr>
        <w:t>ji serii F oraz ubiegania się o </w:t>
      </w:r>
      <w:r w:rsidR="00A21559" w:rsidRPr="00DC3880">
        <w:rPr>
          <w:rFonts w:ascii="Times New Roman" w:hAnsi="Times New Roman" w:cs="Times New Roman"/>
          <w:lang w:val="pl-PL"/>
        </w:rPr>
        <w:t>dopuszczenie tych akcji do obrotu na rynku reg</w:t>
      </w:r>
      <w:r w:rsidR="00A21559">
        <w:rPr>
          <w:rFonts w:ascii="Times New Roman" w:hAnsi="Times New Roman" w:cs="Times New Roman"/>
          <w:lang w:val="pl-PL"/>
        </w:rPr>
        <w:t xml:space="preserve">ulowanym i ich dematerializacji („Oświadczenie Zarządu”). </w:t>
      </w:r>
    </w:p>
    <w:p w14:paraId="787FE6D1" w14:textId="15F310FA" w:rsidR="00B42F7D" w:rsidRDefault="002D436D" w:rsidP="00CA210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Na podstawie Uchwały nr 8 </w:t>
      </w:r>
      <w:r w:rsidR="00F12C3E">
        <w:rPr>
          <w:rFonts w:ascii="Times New Roman" w:hAnsi="Times New Roman" w:cs="Times New Roman"/>
          <w:lang w:val="pl-PL"/>
        </w:rPr>
        <w:t>dokonano</w:t>
      </w:r>
      <w:r w:rsidR="002022EA">
        <w:rPr>
          <w:rFonts w:ascii="Times New Roman" w:hAnsi="Times New Roman" w:cs="Times New Roman"/>
          <w:lang w:val="pl-PL"/>
        </w:rPr>
        <w:t xml:space="preserve"> zmiany Statutu poprzez uchylenie w całości dotychczas obowiązującego Statutu i przyjęcie nowego tekstu jednoliteg</w:t>
      </w:r>
      <w:r w:rsidR="0043463F">
        <w:rPr>
          <w:rFonts w:ascii="Times New Roman" w:hAnsi="Times New Roman" w:cs="Times New Roman"/>
          <w:lang w:val="pl-PL"/>
        </w:rPr>
        <w:t xml:space="preserve">o Statutu. </w:t>
      </w:r>
      <w:r w:rsidR="00CE6F6E">
        <w:rPr>
          <w:rFonts w:ascii="Times New Roman" w:hAnsi="Times New Roman" w:cs="Times New Roman"/>
          <w:lang w:val="pl-PL"/>
        </w:rPr>
        <w:t xml:space="preserve">Uchwalony na podstawie Uchwały nr 8 tekst jednolity Statutu Zarząd </w:t>
      </w:r>
      <w:r w:rsidR="00EA40D0">
        <w:rPr>
          <w:rFonts w:ascii="Times New Roman" w:hAnsi="Times New Roman" w:cs="Times New Roman"/>
          <w:lang w:val="pl-PL"/>
        </w:rPr>
        <w:t>przekazuje w </w:t>
      </w:r>
      <w:r w:rsidR="00661102">
        <w:rPr>
          <w:rFonts w:ascii="Times New Roman" w:hAnsi="Times New Roman" w:cs="Times New Roman"/>
          <w:lang w:val="pl-PL"/>
        </w:rPr>
        <w:t>załączniku nr 1</w:t>
      </w:r>
      <w:r w:rsidR="00661102" w:rsidRPr="00CA210F">
        <w:rPr>
          <w:rFonts w:ascii="Times New Roman" w:hAnsi="Times New Roman" w:cs="Times New Roman"/>
          <w:lang w:val="pl-PL"/>
        </w:rPr>
        <w:t xml:space="preserve"> do niniejszego raportu. </w:t>
      </w:r>
    </w:p>
    <w:p w14:paraId="326B35C3" w14:textId="6D928C03" w:rsidR="0084456F" w:rsidRDefault="004D497B" w:rsidP="00CA210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Jednocześnie Spółka wskazuje, że n</w:t>
      </w:r>
      <w:r w:rsidR="00F12C3E">
        <w:rPr>
          <w:rFonts w:ascii="Times New Roman" w:hAnsi="Times New Roman" w:cs="Times New Roman"/>
          <w:lang w:val="pl-PL"/>
        </w:rPr>
        <w:t>a podstawie Uchwały nr 16</w:t>
      </w:r>
      <w:r w:rsidR="00A21559">
        <w:rPr>
          <w:rFonts w:ascii="Times New Roman" w:hAnsi="Times New Roman" w:cs="Times New Roman"/>
          <w:lang w:val="pl-PL"/>
        </w:rPr>
        <w:t>, a także Oświadczenia Zarządu</w:t>
      </w:r>
      <w:r w:rsidR="00E303AC">
        <w:rPr>
          <w:rFonts w:ascii="Times New Roman" w:hAnsi="Times New Roman" w:cs="Times New Roman"/>
          <w:lang w:val="pl-PL"/>
        </w:rPr>
        <w:t xml:space="preserve">, </w:t>
      </w:r>
      <w:r w:rsidR="00F12C3E">
        <w:rPr>
          <w:rFonts w:ascii="Times New Roman" w:hAnsi="Times New Roman" w:cs="Times New Roman"/>
          <w:lang w:val="pl-PL"/>
        </w:rPr>
        <w:t xml:space="preserve">dokonano zmiany </w:t>
      </w:r>
      <w:r w:rsidR="0084456F">
        <w:rPr>
          <w:rFonts w:ascii="Times New Roman" w:hAnsi="Times New Roman" w:cs="Times New Roman"/>
          <w:lang w:val="pl-PL"/>
        </w:rPr>
        <w:t xml:space="preserve">§8 ust. 1 i ust. 2 </w:t>
      </w:r>
      <w:r w:rsidR="00F12C3E">
        <w:rPr>
          <w:rFonts w:ascii="Times New Roman" w:hAnsi="Times New Roman" w:cs="Times New Roman"/>
          <w:lang w:val="pl-PL"/>
        </w:rPr>
        <w:t>Statutu poprzez</w:t>
      </w:r>
      <w:r w:rsidR="0084456F">
        <w:rPr>
          <w:rFonts w:ascii="Times New Roman" w:hAnsi="Times New Roman" w:cs="Times New Roman"/>
          <w:lang w:val="pl-PL"/>
        </w:rPr>
        <w:t xml:space="preserve"> nadanie mu nowego</w:t>
      </w:r>
      <w:r>
        <w:rPr>
          <w:rFonts w:ascii="Times New Roman" w:hAnsi="Times New Roman" w:cs="Times New Roman"/>
          <w:lang w:val="pl-PL"/>
        </w:rPr>
        <w:t xml:space="preserve"> brzmienia. </w:t>
      </w:r>
      <w:r w:rsidR="00661102">
        <w:rPr>
          <w:rFonts w:ascii="Times New Roman" w:hAnsi="Times New Roman" w:cs="Times New Roman"/>
          <w:lang w:val="pl-PL"/>
        </w:rPr>
        <w:t>Treść zmienionych postanowień §8</w:t>
      </w:r>
      <w:r w:rsidR="00661102" w:rsidRPr="00CA210F">
        <w:rPr>
          <w:rFonts w:ascii="Times New Roman" w:hAnsi="Times New Roman" w:cs="Times New Roman"/>
          <w:lang w:val="pl-PL"/>
        </w:rPr>
        <w:t xml:space="preserve"> ust. 1 </w:t>
      </w:r>
      <w:r w:rsidR="00661102">
        <w:rPr>
          <w:rFonts w:ascii="Times New Roman" w:hAnsi="Times New Roman" w:cs="Times New Roman"/>
          <w:lang w:val="pl-PL"/>
        </w:rPr>
        <w:t xml:space="preserve">i ust. 2 </w:t>
      </w:r>
      <w:r w:rsidR="00661102" w:rsidRPr="00CA210F">
        <w:rPr>
          <w:rFonts w:ascii="Times New Roman" w:hAnsi="Times New Roman" w:cs="Times New Roman"/>
          <w:lang w:val="pl-PL"/>
        </w:rPr>
        <w:t>Statutu Spółki</w:t>
      </w:r>
      <w:r w:rsidR="006F02A4">
        <w:rPr>
          <w:rFonts w:ascii="Times New Roman" w:hAnsi="Times New Roman" w:cs="Times New Roman"/>
          <w:lang w:val="pl-PL"/>
        </w:rPr>
        <w:t>,</w:t>
      </w:r>
      <w:r w:rsidR="00661102" w:rsidRPr="00CA210F">
        <w:rPr>
          <w:rFonts w:ascii="Times New Roman" w:hAnsi="Times New Roman" w:cs="Times New Roman"/>
          <w:lang w:val="pl-PL"/>
        </w:rPr>
        <w:t xml:space="preserve"> Zar</w:t>
      </w:r>
      <w:r w:rsidR="00661102">
        <w:rPr>
          <w:rFonts w:ascii="Times New Roman" w:hAnsi="Times New Roman" w:cs="Times New Roman"/>
          <w:lang w:val="pl-PL"/>
        </w:rPr>
        <w:t>ząd przekazuje w załączniku nr 2</w:t>
      </w:r>
      <w:r w:rsidR="006F02A4">
        <w:rPr>
          <w:rFonts w:ascii="Times New Roman" w:hAnsi="Times New Roman" w:cs="Times New Roman"/>
          <w:lang w:val="pl-PL"/>
        </w:rPr>
        <w:t xml:space="preserve"> do </w:t>
      </w:r>
      <w:r w:rsidR="00D00DE0">
        <w:rPr>
          <w:rFonts w:ascii="Times New Roman" w:hAnsi="Times New Roman" w:cs="Times New Roman"/>
          <w:lang w:val="pl-PL"/>
        </w:rPr>
        <w:t>niniejszego raportu.</w:t>
      </w:r>
      <w:r w:rsidR="00661102" w:rsidRPr="00CA210F">
        <w:rPr>
          <w:rFonts w:ascii="Times New Roman" w:hAnsi="Times New Roman" w:cs="Times New Roman"/>
          <w:lang w:val="pl-PL"/>
        </w:rPr>
        <w:t xml:space="preserve"> </w:t>
      </w:r>
    </w:p>
    <w:p w14:paraId="3BC0F31A" w14:textId="3023AE4F" w:rsidR="00E303AC" w:rsidRDefault="00CE6F6E" w:rsidP="00221F83">
      <w:p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</w:t>
      </w:r>
      <w:r w:rsidR="00A21559">
        <w:rPr>
          <w:rFonts w:ascii="Times New Roman" w:hAnsi="Times New Roman" w:cs="Times New Roman"/>
          <w:lang w:val="pl-PL"/>
        </w:rPr>
        <w:t xml:space="preserve">miany Statutu objęły </w:t>
      </w:r>
      <w:r>
        <w:rPr>
          <w:rFonts w:ascii="Times New Roman" w:hAnsi="Times New Roman" w:cs="Times New Roman"/>
          <w:lang w:val="pl-PL"/>
        </w:rPr>
        <w:t xml:space="preserve">w szczególności </w:t>
      </w:r>
      <w:r w:rsidR="00A21559">
        <w:rPr>
          <w:rFonts w:ascii="Times New Roman" w:hAnsi="Times New Roman" w:cs="Times New Roman"/>
          <w:lang w:val="pl-PL"/>
        </w:rPr>
        <w:t>zmianę</w:t>
      </w:r>
      <w:r w:rsidR="00055F1F">
        <w:rPr>
          <w:rFonts w:ascii="Times New Roman" w:hAnsi="Times New Roman" w:cs="Times New Roman"/>
          <w:lang w:val="pl-PL"/>
        </w:rPr>
        <w:t xml:space="preserve"> firmy</w:t>
      </w:r>
      <w:r w:rsidR="00981095">
        <w:rPr>
          <w:rFonts w:ascii="Times New Roman" w:hAnsi="Times New Roman" w:cs="Times New Roman"/>
          <w:lang w:val="pl-PL"/>
        </w:rPr>
        <w:t xml:space="preserve"> Spółki</w:t>
      </w:r>
      <w:r w:rsidR="00055F1F">
        <w:rPr>
          <w:rFonts w:ascii="Times New Roman" w:hAnsi="Times New Roman" w:cs="Times New Roman"/>
          <w:lang w:val="pl-PL"/>
        </w:rPr>
        <w:t xml:space="preserve">, </w:t>
      </w:r>
      <w:r w:rsidR="00A21559">
        <w:rPr>
          <w:rFonts w:ascii="Times New Roman" w:hAnsi="Times New Roman" w:cs="Times New Roman"/>
          <w:lang w:val="pl-PL"/>
        </w:rPr>
        <w:t>siedziby Spółki</w:t>
      </w:r>
      <w:r w:rsidR="00055F1F">
        <w:rPr>
          <w:rFonts w:ascii="Times New Roman" w:hAnsi="Times New Roman" w:cs="Times New Roman"/>
          <w:lang w:val="pl-PL"/>
        </w:rPr>
        <w:t xml:space="preserve"> oraz podwyższenie kapitału zakładowego</w:t>
      </w:r>
      <w:r w:rsidR="00981095">
        <w:rPr>
          <w:rFonts w:ascii="Times New Roman" w:hAnsi="Times New Roman" w:cs="Times New Roman"/>
          <w:lang w:val="pl-PL"/>
        </w:rPr>
        <w:t xml:space="preserve"> Spółki</w:t>
      </w:r>
      <w:r w:rsidR="00A21559">
        <w:rPr>
          <w:rFonts w:ascii="Times New Roman" w:hAnsi="Times New Roman" w:cs="Times New Roman"/>
          <w:lang w:val="pl-PL"/>
        </w:rPr>
        <w:t xml:space="preserve">. Z dniem </w:t>
      </w:r>
      <w:r w:rsidR="00EF3D77">
        <w:rPr>
          <w:rFonts w:ascii="Times New Roman" w:hAnsi="Times New Roman" w:cs="Times New Roman"/>
          <w:lang w:val="pl-PL"/>
        </w:rPr>
        <w:t xml:space="preserve">31 grudnia 2018 </w:t>
      </w:r>
      <w:r w:rsidR="00A21559">
        <w:rPr>
          <w:rFonts w:ascii="Times New Roman" w:hAnsi="Times New Roman" w:cs="Times New Roman"/>
          <w:lang w:val="pl-PL"/>
        </w:rPr>
        <w:t xml:space="preserve"> firma Spółki została zmieniona z Graviton Capital S.A. na REINO Capital S.A., a siedziba Spółki została zmieniona z Wrocławia na Warszawę. </w:t>
      </w:r>
      <w:r w:rsidR="0048623C">
        <w:rPr>
          <w:rFonts w:ascii="Times New Roman" w:hAnsi="Times New Roman" w:cs="Times New Roman"/>
          <w:lang w:val="pl-PL"/>
        </w:rPr>
        <w:t xml:space="preserve">Również z dniem </w:t>
      </w:r>
      <w:r w:rsidR="00EF3D77">
        <w:rPr>
          <w:rFonts w:ascii="Times New Roman" w:hAnsi="Times New Roman" w:cs="Times New Roman"/>
          <w:lang w:val="pl-PL"/>
        </w:rPr>
        <w:t xml:space="preserve">31 grudnia 2018 </w:t>
      </w:r>
      <w:r w:rsidR="00253100">
        <w:rPr>
          <w:rFonts w:ascii="Times New Roman" w:hAnsi="Times New Roman" w:cs="Times New Roman"/>
          <w:lang w:val="pl-PL"/>
        </w:rPr>
        <w:t xml:space="preserve"> nastąpiła rejestracja</w:t>
      </w:r>
      <w:r w:rsidR="00305813">
        <w:rPr>
          <w:rFonts w:ascii="Times New Roman" w:hAnsi="Times New Roman" w:cs="Times New Roman"/>
          <w:lang w:val="pl-PL"/>
        </w:rPr>
        <w:t xml:space="preserve"> podwyższenia </w:t>
      </w:r>
      <w:r w:rsidR="004D497B" w:rsidRPr="004D497B">
        <w:rPr>
          <w:rFonts w:ascii="Times New Roman" w:hAnsi="Times New Roman" w:cs="Times New Roman"/>
          <w:lang w:val="pl-PL"/>
        </w:rPr>
        <w:t>kapitału zakładowego</w:t>
      </w:r>
      <w:r w:rsidR="004D497B">
        <w:rPr>
          <w:rFonts w:ascii="Times New Roman" w:hAnsi="Times New Roman" w:cs="Times New Roman"/>
          <w:lang w:val="pl-PL"/>
        </w:rPr>
        <w:t xml:space="preserve"> Spółki</w:t>
      </w:r>
      <w:r w:rsidR="00055F1F">
        <w:rPr>
          <w:rFonts w:ascii="Times New Roman" w:hAnsi="Times New Roman" w:cs="Times New Roman"/>
          <w:lang w:val="pl-PL"/>
        </w:rPr>
        <w:t xml:space="preserve"> z kwoty 1.650.000,00 zł (jeden milion sześćset pięćdziesiąt tysięcy złotych)</w:t>
      </w:r>
      <w:r w:rsidR="00135B83">
        <w:rPr>
          <w:rFonts w:ascii="Times New Roman" w:hAnsi="Times New Roman" w:cs="Times New Roman"/>
          <w:lang w:val="pl-PL"/>
        </w:rPr>
        <w:t xml:space="preserve"> do kwoty </w:t>
      </w:r>
      <w:r w:rsidR="00135B83" w:rsidRPr="003B6E61">
        <w:rPr>
          <w:rFonts w:ascii="Times New Roman" w:hAnsi="Times New Roman" w:cs="Times New Roman"/>
          <w:lang w:val="pl-PL"/>
        </w:rPr>
        <w:t>31.077.440,00 zł (trzydzieści jeden milionów siedemdziesiąt siedem tysięcy c</w:t>
      </w:r>
      <w:r w:rsidR="00135B83">
        <w:rPr>
          <w:rFonts w:ascii="Times New Roman" w:hAnsi="Times New Roman" w:cs="Times New Roman"/>
          <w:lang w:val="pl-PL"/>
        </w:rPr>
        <w:t>zterysta czterdzieści złotych)</w:t>
      </w:r>
      <w:r w:rsidR="007A0B26">
        <w:rPr>
          <w:rFonts w:ascii="Times New Roman" w:hAnsi="Times New Roman" w:cs="Times New Roman"/>
          <w:lang w:val="pl-PL"/>
        </w:rPr>
        <w:t xml:space="preserve"> w drodze emisji 25.808.300 akcji zwykłych </w:t>
      </w:r>
      <w:r w:rsidR="007A0B26">
        <w:rPr>
          <w:rFonts w:ascii="Times New Roman" w:hAnsi="Times New Roman" w:cs="Times New Roman"/>
          <w:lang w:val="pl-PL"/>
        </w:rPr>
        <w:lastRenderedPageBreak/>
        <w:t xml:space="preserve">na okaziciela serii E oraz 10.976.000 akcji zwykłych na okaziciela serii F. </w:t>
      </w:r>
      <w:r w:rsidR="00AE1599">
        <w:rPr>
          <w:rFonts w:ascii="Times New Roman" w:hAnsi="Times New Roman" w:cs="Times New Roman"/>
          <w:lang w:val="pl-PL"/>
        </w:rPr>
        <w:t>Aktualna wysokość kapitału zakładowego</w:t>
      </w:r>
      <w:r w:rsidR="00E303AC" w:rsidRPr="00AE1599">
        <w:rPr>
          <w:rFonts w:ascii="Times New Roman" w:hAnsi="Times New Roman" w:cs="Times New Roman"/>
          <w:lang w:val="pl-PL"/>
        </w:rPr>
        <w:t xml:space="preserve"> wynosi</w:t>
      </w:r>
      <w:r w:rsidR="00861B73">
        <w:rPr>
          <w:rFonts w:ascii="Times New Roman" w:hAnsi="Times New Roman" w:cs="Times New Roman"/>
          <w:lang w:val="pl-PL"/>
        </w:rPr>
        <w:t xml:space="preserve"> zatem</w:t>
      </w:r>
      <w:r w:rsidR="00AE1599">
        <w:rPr>
          <w:rFonts w:ascii="Times New Roman" w:hAnsi="Times New Roman" w:cs="Times New Roman"/>
          <w:lang w:val="pl-PL"/>
        </w:rPr>
        <w:t>:</w:t>
      </w:r>
      <w:r w:rsidR="00E303AC" w:rsidRPr="00AE1599">
        <w:rPr>
          <w:rFonts w:ascii="Times New Roman" w:hAnsi="Times New Roman" w:cs="Times New Roman"/>
          <w:lang w:val="pl-PL"/>
        </w:rPr>
        <w:t xml:space="preserve"> 31.077.440,00 zł (trzydzieści jeden milionów siedemdziesiąt siedem tysięcy c</w:t>
      </w:r>
      <w:r w:rsidR="0043463F" w:rsidRPr="00AE1599">
        <w:rPr>
          <w:rFonts w:ascii="Times New Roman" w:hAnsi="Times New Roman" w:cs="Times New Roman"/>
          <w:lang w:val="pl-PL"/>
        </w:rPr>
        <w:t>zterysta czterdzieści złotych).</w:t>
      </w:r>
      <w:r w:rsidR="00AE1599">
        <w:rPr>
          <w:rFonts w:ascii="Times New Roman" w:hAnsi="Times New Roman" w:cs="Times New Roman"/>
          <w:lang w:val="pl-PL"/>
        </w:rPr>
        <w:t xml:space="preserve"> </w:t>
      </w:r>
      <w:r w:rsidR="00E303AC" w:rsidRPr="00AE1599">
        <w:rPr>
          <w:rFonts w:ascii="Times New Roman" w:hAnsi="Times New Roman" w:cs="Times New Roman"/>
          <w:lang w:val="pl-PL"/>
        </w:rPr>
        <w:t xml:space="preserve">Kapitał </w:t>
      </w:r>
      <w:r w:rsidR="0043463F" w:rsidRPr="00AE1599">
        <w:rPr>
          <w:rFonts w:ascii="Times New Roman" w:hAnsi="Times New Roman" w:cs="Times New Roman"/>
          <w:lang w:val="pl-PL"/>
        </w:rPr>
        <w:t>zakładowy Spółki dzieli się na:</w:t>
      </w:r>
      <w:r w:rsidR="00E303AC" w:rsidRPr="00AE1599">
        <w:rPr>
          <w:rFonts w:ascii="Times New Roman" w:hAnsi="Times New Roman" w:cs="Times New Roman"/>
          <w:lang w:val="pl-PL"/>
        </w:rPr>
        <w:t xml:space="preserve"> </w:t>
      </w:r>
    </w:p>
    <w:p w14:paraId="743AFB58" w14:textId="77777777" w:rsidR="00E303AC" w:rsidRPr="0043463F" w:rsidRDefault="00E303AC" w:rsidP="003B6E61">
      <w:pPr>
        <w:pStyle w:val="Akapitzlist"/>
        <w:numPr>
          <w:ilvl w:val="1"/>
          <w:numId w:val="18"/>
        </w:numPr>
        <w:ind w:left="1134"/>
        <w:jc w:val="both"/>
        <w:rPr>
          <w:rFonts w:ascii="Times New Roman" w:hAnsi="Times New Roman" w:cs="Times New Roman"/>
          <w:lang w:val="pl-PL"/>
        </w:rPr>
      </w:pPr>
      <w:r w:rsidRPr="0043463F">
        <w:rPr>
          <w:rFonts w:ascii="Times New Roman" w:hAnsi="Times New Roman" w:cs="Times New Roman"/>
          <w:lang w:val="pl-PL"/>
        </w:rPr>
        <w:t>781.250 (siedemset osiemdziesiąt jeden tysięcy dwieście pięćdziesiąt) akcji zwykłych na okaziciela serii A, o wartości nominalnej 0,80 zł (osiemdziesiąt groszy) każda;</w:t>
      </w:r>
    </w:p>
    <w:p w14:paraId="15C94313" w14:textId="77777777" w:rsidR="00E303AC" w:rsidRPr="0043463F" w:rsidRDefault="00E303AC" w:rsidP="003B6E61">
      <w:pPr>
        <w:pStyle w:val="Akapitzlist"/>
        <w:numPr>
          <w:ilvl w:val="1"/>
          <w:numId w:val="18"/>
        </w:numPr>
        <w:ind w:left="1134"/>
        <w:jc w:val="both"/>
        <w:rPr>
          <w:rFonts w:ascii="Times New Roman" w:hAnsi="Times New Roman" w:cs="Times New Roman"/>
          <w:lang w:val="pl-PL"/>
        </w:rPr>
      </w:pPr>
      <w:r w:rsidRPr="0043463F">
        <w:rPr>
          <w:rFonts w:ascii="Times New Roman" w:hAnsi="Times New Roman" w:cs="Times New Roman"/>
          <w:lang w:val="pl-PL"/>
        </w:rPr>
        <w:t xml:space="preserve">150.000 (sto pięćdziesiąt tysięcy) akcji zwykłych na okaziciela serii B, o wartości nominalnej 0,80 zł </w:t>
      </w:r>
      <w:r w:rsidR="0043463F">
        <w:rPr>
          <w:rFonts w:ascii="Times New Roman" w:hAnsi="Times New Roman" w:cs="Times New Roman"/>
          <w:lang w:val="pl-PL"/>
        </w:rPr>
        <w:t>(osiemdziesiąt groszy) każda;</w:t>
      </w:r>
    </w:p>
    <w:p w14:paraId="651EFD27" w14:textId="77777777" w:rsidR="00E303AC" w:rsidRPr="0043463F" w:rsidRDefault="00E303AC" w:rsidP="003B6E61">
      <w:pPr>
        <w:pStyle w:val="Akapitzlist"/>
        <w:numPr>
          <w:ilvl w:val="1"/>
          <w:numId w:val="18"/>
        </w:numPr>
        <w:ind w:left="1134"/>
        <w:jc w:val="both"/>
        <w:rPr>
          <w:rFonts w:ascii="Times New Roman" w:hAnsi="Times New Roman" w:cs="Times New Roman"/>
          <w:lang w:val="pl-PL"/>
        </w:rPr>
      </w:pPr>
      <w:r w:rsidRPr="0043463F">
        <w:rPr>
          <w:rFonts w:ascii="Times New Roman" w:hAnsi="Times New Roman" w:cs="Times New Roman"/>
          <w:lang w:val="pl-PL"/>
        </w:rPr>
        <w:t>100.000 (sto tysięcy) akcji zwykłych na okaziciela serii C, o wartości nominalnej 0,80 zł (osiemdziesiąt groszy) każda;</w:t>
      </w:r>
    </w:p>
    <w:p w14:paraId="70E2A56B" w14:textId="77777777" w:rsidR="00E303AC" w:rsidRPr="0043463F" w:rsidRDefault="00E303AC" w:rsidP="003B6E61">
      <w:pPr>
        <w:pStyle w:val="Akapitzlist"/>
        <w:numPr>
          <w:ilvl w:val="1"/>
          <w:numId w:val="18"/>
        </w:numPr>
        <w:ind w:left="1134"/>
        <w:jc w:val="both"/>
        <w:rPr>
          <w:rFonts w:ascii="Times New Roman" w:hAnsi="Times New Roman" w:cs="Times New Roman"/>
          <w:lang w:val="pl-PL"/>
        </w:rPr>
      </w:pPr>
      <w:r w:rsidRPr="0043463F">
        <w:rPr>
          <w:rFonts w:ascii="Times New Roman" w:hAnsi="Times New Roman" w:cs="Times New Roman"/>
          <w:lang w:val="pl-PL"/>
        </w:rPr>
        <w:t>1.031.250 (jeden milion trzydzieści jeden tysięcy dwieście pięćdziesiąt) akcji zwykłych na okaziciela serii D, o wartości nominalnej 0,80 z</w:t>
      </w:r>
      <w:r w:rsidR="0043463F">
        <w:rPr>
          <w:rFonts w:ascii="Times New Roman" w:hAnsi="Times New Roman" w:cs="Times New Roman"/>
          <w:lang w:val="pl-PL"/>
        </w:rPr>
        <w:t>ł (osiemdziesiąt groszy) każda;</w:t>
      </w:r>
    </w:p>
    <w:p w14:paraId="41F0FB6C" w14:textId="77777777" w:rsidR="00E303AC" w:rsidRPr="0043463F" w:rsidRDefault="00E303AC" w:rsidP="003B6E61">
      <w:pPr>
        <w:pStyle w:val="Akapitzlist"/>
        <w:numPr>
          <w:ilvl w:val="1"/>
          <w:numId w:val="18"/>
        </w:numPr>
        <w:ind w:left="1134"/>
        <w:jc w:val="both"/>
        <w:rPr>
          <w:rFonts w:ascii="Times New Roman" w:hAnsi="Times New Roman" w:cs="Times New Roman"/>
          <w:lang w:val="pl-PL"/>
        </w:rPr>
      </w:pPr>
      <w:r w:rsidRPr="0043463F">
        <w:rPr>
          <w:rFonts w:ascii="Times New Roman" w:hAnsi="Times New Roman" w:cs="Times New Roman"/>
          <w:lang w:val="pl-PL"/>
        </w:rPr>
        <w:t>25.808.300 (dwadzieścia pięć milionów osiemset osiem tysięcy trzysta) akcji zwykłych na okaziciela serii E, o wartości nominalnej 0,80 zł (osiemdziesiąt groszy) każda;</w:t>
      </w:r>
    </w:p>
    <w:p w14:paraId="54EA3A52" w14:textId="77777777" w:rsidR="00E81E14" w:rsidRPr="0043463F" w:rsidRDefault="00E303AC" w:rsidP="003B6E61">
      <w:pPr>
        <w:pStyle w:val="Akapitzlist"/>
        <w:numPr>
          <w:ilvl w:val="1"/>
          <w:numId w:val="18"/>
        </w:numPr>
        <w:ind w:left="1134"/>
        <w:jc w:val="both"/>
        <w:rPr>
          <w:rFonts w:ascii="Times New Roman" w:hAnsi="Times New Roman" w:cs="Times New Roman"/>
          <w:lang w:val="pl-PL"/>
        </w:rPr>
      </w:pPr>
      <w:r w:rsidRPr="0043463F">
        <w:rPr>
          <w:rFonts w:ascii="Times New Roman" w:hAnsi="Times New Roman" w:cs="Times New Roman"/>
          <w:lang w:val="pl-PL"/>
        </w:rPr>
        <w:t>10.976.000 (dziesięć milionów dziewięćset siedemdziesiąt sześć tysięcy) akcji zwykłych na okaziciela serii F, o wartości nominalnej 0,80 z</w:t>
      </w:r>
      <w:r w:rsidR="003B6E61">
        <w:rPr>
          <w:rFonts w:ascii="Times New Roman" w:hAnsi="Times New Roman" w:cs="Times New Roman"/>
          <w:lang w:val="pl-PL"/>
        </w:rPr>
        <w:t>ł (osiemdziesiąt groszy) każda.</w:t>
      </w:r>
    </w:p>
    <w:p w14:paraId="38CC3EB2" w14:textId="1D610AD4" w:rsidR="00305813" w:rsidRPr="00AE1599" w:rsidRDefault="00305813" w:rsidP="00AE1599">
      <w:pPr>
        <w:jc w:val="both"/>
        <w:rPr>
          <w:rFonts w:ascii="Times New Roman" w:hAnsi="Times New Roman" w:cs="Times New Roman"/>
          <w:lang w:val="pl-PL"/>
        </w:rPr>
      </w:pPr>
      <w:r w:rsidRPr="00AE1599">
        <w:rPr>
          <w:rFonts w:ascii="Times New Roman" w:hAnsi="Times New Roman" w:cs="Times New Roman"/>
          <w:lang w:val="pl-PL"/>
        </w:rPr>
        <w:t xml:space="preserve">Wszystkie wyemitowane przez Spółkę akcje są akcjami zwykłymi, żadna z akcji </w:t>
      </w:r>
      <w:r w:rsidR="0055305A">
        <w:rPr>
          <w:rFonts w:ascii="Times New Roman" w:hAnsi="Times New Roman" w:cs="Times New Roman"/>
          <w:lang w:val="pl-PL"/>
        </w:rPr>
        <w:t xml:space="preserve">Spółki </w:t>
      </w:r>
      <w:r w:rsidRPr="00AE1599">
        <w:rPr>
          <w:rFonts w:ascii="Times New Roman" w:hAnsi="Times New Roman" w:cs="Times New Roman"/>
          <w:lang w:val="pl-PL"/>
        </w:rPr>
        <w:t xml:space="preserve">nie jest uprzywilejowana. </w:t>
      </w:r>
    </w:p>
    <w:p w14:paraId="0E8E0384" w14:textId="77777777" w:rsidR="00356EA3" w:rsidRPr="00AE1599" w:rsidRDefault="003B6E61" w:rsidP="00AE1599">
      <w:pPr>
        <w:jc w:val="both"/>
        <w:rPr>
          <w:rFonts w:ascii="Times New Roman" w:hAnsi="Times New Roman" w:cs="Times New Roman"/>
          <w:lang w:val="pl-PL"/>
        </w:rPr>
      </w:pPr>
      <w:r w:rsidRPr="00AE1599">
        <w:rPr>
          <w:rFonts w:ascii="Times New Roman" w:hAnsi="Times New Roman" w:cs="Times New Roman"/>
          <w:lang w:val="pl-PL"/>
        </w:rPr>
        <w:t xml:space="preserve">Ogólna liczba głosów wynikających ze wszystkich wyemitowanych akcji </w:t>
      </w:r>
      <w:r w:rsidR="00FD4D4B" w:rsidRPr="00AE1599">
        <w:rPr>
          <w:rFonts w:ascii="Times New Roman" w:hAnsi="Times New Roman" w:cs="Times New Roman"/>
          <w:lang w:val="pl-PL"/>
        </w:rPr>
        <w:t xml:space="preserve">Spółki </w:t>
      </w:r>
      <w:r w:rsidRPr="00AE1599">
        <w:rPr>
          <w:rFonts w:ascii="Times New Roman" w:hAnsi="Times New Roman" w:cs="Times New Roman"/>
          <w:lang w:val="pl-PL"/>
        </w:rPr>
        <w:t xml:space="preserve">wynosi: </w:t>
      </w:r>
      <w:r w:rsidR="00FD4D4B" w:rsidRPr="00AE1599">
        <w:rPr>
          <w:rFonts w:ascii="Times New Roman" w:hAnsi="Times New Roman" w:cs="Times New Roman"/>
          <w:lang w:val="pl-PL"/>
        </w:rPr>
        <w:t>38.846.800 (trzydzieści osiem milionów osiemset czterdzieści sześć tysięcy osiemset) głosów.</w:t>
      </w:r>
    </w:p>
    <w:p w14:paraId="7929920D" w14:textId="735E3F67" w:rsidR="000909AD" w:rsidRDefault="006F02A4" w:rsidP="00991D23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Jednocześnie Zarząd informuje, że t</w:t>
      </w:r>
      <w:r w:rsidR="00991D23" w:rsidRPr="00991D23">
        <w:rPr>
          <w:rFonts w:ascii="Times New Roman" w:hAnsi="Times New Roman" w:cs="Times New Roman"/>
          <w:lang w:val="pl-PL"/>
        </w:rPr>
        <w:t xml:space="preserve">ekst jednolity Statutu Spółki uwzględniający </w:t>
      </w:r>
      <w:r w:rsidR="00991D23">
        <w:rPr>
          <w:rFonts w:ascii="Times New Roman" w:hAnsi="Times New Roman" w:cs="Times New Roman"/>
          <w:lang w:val="pl-PL"/>
        </w:rPr>
        <w:t xml:space="preserve">wszystkie </w:t>
      </w:r>
      <w:r w:rsidR="00991D23" w:rsidRPr="00991D23">
        <w:rPr>
          <w:rFonts w:ascii="Times New Roman" w:hAnsi="Times New Roman" w:cs="Times New Roman"/>
          <w:lang w:val="pl-PL"/>
        </w:rPr>
        <w:t>zmiany</w:t>
      </w:r>
      <w:r w:rsidR="00991D23">
        <w:rPr>
          <w:rFonts w:ascii="Times New Roman" w:hAnsi="Times New Roman" w:cs="Times New Roman"/>
          <w:lang w:val="pl-PL"/>
        </w:rPr>
        <w:t xml:space="preserve"> Statutu</w:t>
      </w:r>
      <w:r w:rsidR="00991D23" w:rsidRPr="00991D23">
        <w:rPr>
          <w:rFonts w:ascii="Times New Roman" w:hAnsi="Times New Roman" w:cs="Times New Roman"/>
          <w:lang w:val="pl-PL"/>
        </w:rPr>
        <w:t>, o których mowa</w:t>
      </w:r>
      <w:r w:rsidR="00A81556">
        <w:rPr>
          <w:rFonts w:ascii="Times New Roman" w:hAnsi="Times New Roman" w:cs="Times New Roman"/>
          <w:lang w:val="pl-PL"/>
        </w:rPr>
        <w:t xml:space="preserve"> w niniejszym raporcie</w:t>
      </w:r>
      <w:r w:rsidR="00991D23">
        <w:rPr>
          <w:rFonts w:ascii="Times New Roman" w:hAnsi="Times New Roman" w:cs="Times New Roman"/>
          <w:lang w:val="pl-PL"/>
        </w:rPr>
        <w:t xml:space="preserve">, </w:t>
      </w:r>
      <w:r w:rsidR="00A81556">
        <w:rPr>
          <w:rFonts w:ascii="Times New Roman" w:hAnsi="Times New Roman" w:cs="Times New Roman"/>
          <w:lang w:val="pl-PL"/>
        </w:rPr>
        <w:t xml:space="preserve">zostanie przekazany do wiadomości publicznej </w:t>
      </w:r>
      <w:r w:rsidR="00991D23">
        <w:rPr>
          <w:rFonts w:ascii="Times New Roman" w:hAnsi="Times New Roman" w:cs="Times New Roman"/>
          <w:lang w:val="pl-PL"/>
        </w:rPr>
        <w:t>w odrębnym raporcie</w:t>
      </w:r>
      <w:r w:rsidR="00A81556">
        <w:rPr>
          <w:rFonts w:ascii="Times New Roman" w:hAnsi="Times New Roman" w:cs="Times New Roman"/>
          <w:lang w:val="pl-PL"/>
        </w:rPr>
        <w:t xml:space="preserve"> bieżącym, niezwłocznie po </w:t>
      </w:r>
      <w:r w:rsidR="00991D23">
        <w:rPr>
          <w:rFonts w:ascii="Times New Roman" w:hAnsi="Times New Roman" w:cs="Times New Roman"/>
          <w:lang w:val="pl-PL"/>
        </w:rPr>
        <w:t xml:space="preserve">ustaleniu </w:t>
      </w:r>
      <w:r w:rsidR="00A81556">
        <w:rPr>
          <w:rFonts w:ascii="Times New Roman" w:hAnsi="Times New Roman" w:cs="Times New Roman"/>
          <w:lang w:val="pl-PL"/>
        </w:rPr>
        <w:t xml:space="preserve">tekstu jednolitego Statutu </w:t>
      </w:r>
      <w:r w:rsidR="00991D23">
        <w:rPr>
          <w:rFonts w:ascii="Times New Roman" w:hAnsi="Times New Roman" w:cs="Times New Roman"/>
          <w:lang w:val="pl-PL"/>
        </w:rPr>
        <w:t>przez Radę Nadzorczą</w:t>
      </w:r>
      <w:r w:rsidR="00A81556">
        <w:rPr>
          <w:rFonts w:ascii="Times New Roman" w:hAnsi="Times New Roman" w:cs="Times New Roman"/>
          <w:lang w:val="pl-PL"/>
        </w:rPr>
        <w:t xml:space="preserve"> Spółki</w:t>
      </w:r>
      <w:r w:rsidR="0096204D">
        <w:rPr>
          <w:rFonts w:ascii="Times New Roman" w:hAnsi="Times New Roman" w:cs="Times New Roman"/>
          <w:lang w:val="pl-PL"/>
        </w:rPr>
        <w:t>,</w:t>
      </w:r>
      <w:r w:rsidR="00A81556">
        <w:rPr>
          <w:rFonts w:ascii="Times New Roman" w:hAnsi="Times New Roman" w:cs="Times New Roman"/>
          <w:lang w:val="pl-PL"/>
        </w:rPr>
        <w:t xml:space="preserve"> zgodnie z upoważnieniem udzielonym na podstawie art. 430 §5 Kodeksu spółek handlowych</w:t>
      </w:r>
      <w:r w:rsidR="000909AD">
        <w:rPr>
          <w:rFonts w:ascii="Times New Roman" w:hAnsi="Times New Roman" w:cs="Times New Roman"/>
          <w:lang w:val="pl-PL"/>
        </w:rPr>
        <w:t xml:space="preserve">. </w:t>
      </w:r>
    </w:p>
    <w:p w14:paraId="4AD4F847" w14:textId="77777777" w:rsidR="00BD55AB" w:rsidRPr="00E734DA" w:rsidRDefault="00CA210F" w:rsidP="00CA210F">
      <w:pPr>
        <w:jc w:val="both"/>
        <w:rPr>
          <w:rStyle w:val="a11"/>
          <w:rFonts w:ascii="Times New Roman" w:hAnsi="Times New Roman"/>
          <w:iCs/>
          <w:sz w:val="22"/>
          <w:szCs w:val="22"/>
          <w:lang w:val="pl-PL"/>
        </w:rPr>
      </w:pPr>
      <w:r>
        <w:rPr>
          <w:rStyle w:val="a11"/>
          <w:rFonts w:ascii="Times New Roman" w:hAnsi="Times New Roman"/>
          <w:b/>
          <w:iCs/>
          <w:sz w:val="22"/>
          <w:szCs w:val="22"/>
          <w:lang w:val="pl-PL"/>
        </w:rPr>
        <w:t>Szczegółowa p</w:t>
      </w:r>
      <w:r w:rsidR="00BD55AB" w:rsidRPr="00E734DA">
        <w:rPr>
          <w:rStyle w:val="a11"/>
          <w:rFonts w:ascii="Times New Roman" w:hAnsi="Times New Roman"/>
          <w:b/>
          <w:iCs/>
          <w:sz w:val="22"/>
          <w:szCs w:val="22"/>
          <w:lang w:val="pl-PL"/>
        </w:rPr>
        <w:t>odstawa prawna:</w:t>
      </w:r>
      <w:r w:rsidR="00BD55AB" w:rsidRPr="00E734DA">
        <w:rPr>
          <w:rStyle w:val="a11"/>
          <w:rFonts w:ascii="Times New Roman" w:hAnsi="Times New Roman"/>
          <w:iCs/>
          <w:sz w:val="22"/>
          <w:szCs w:val="22"/>
          <w:lang w:val="pl-PL"/>
        </w:rPr>
        <w:t xml:space="preserve"> </w:t>
      </w:r>
    </w:p>
    <w:p w14:paraId="6745A9DC" w14:textId="77777777" w:rsidR="00CA210F" w:rsidRPr="00CA210F" w:rsidRDefault="00CA210F" w:rsidP="00CA210F">
      <w:pPr>
        <w:jc w:val="both"/>
        <w:rPr>
          <w:rFonts w:ascii="Times New Roman" w:eastAsia="Times New Roman" w:hAnsi="Times New Roman" w:cs="Times New Roman"/>
          <w:lang w:val="pl-PL"/>
        </w:rPr>
      </w:pPr>
      <w:r w:rsidRPr="00CA210F">
        <w:rPr>
          <w:rFonts w:ascii="Times New Roman" w:eastAsia="Times New Roman" w:hAnsi="Times New Roman" w:cs="Times New Roman"/>
          <w:lang w:val="pl-PL"/>
        </w:rPr>
        <w:t>§ 5 pkt 1 Rozporządzenia Ministra Finansów z dnia 29 marca 2018 r. w</w:t>
      </w:r>
      <w:r>
        <w:rPr>
          <w:rFonts w:ascii="Times New Roman" w:eastAsia="Times New Roman" w:hAnsi="Times New Roman" w:cs="Times New Roman"/>
          <w:lang w:val="pl-PL"/>
        </w:rPr>
        <w:t xml:space="preserve"> sprawie informacji bieżących i </w:t>
      </w:r>
      <w:r w:rsidRPr="00CA210F">
        <w:rPr>
          <w:rFonts w:ascii="Times New Roman" w:eastAsia="Times New Roman" w:hAnsi="Times New Roman" w:cs="Times New Roman"/>
          <w:lang w:val="pl-PL"/>
        </w:rPr>
        <w:t>okresowych przekazywanych przez emitentów papierów wartościo</w:t>
      </w:r>
      <w:r>
        <w:rPr>
          <w:rFonts w:ascii="Times New Roman" w:eastAsia="Times New Roman" w:hAnsi="Times New Roman" w:cs="Times New Roman"/>
          <w:lang w:val="pl-PL"/>
        </w:rPr>
        <w:t>wych oraz warunków uznawania za </w:t>
      </w:r>
      <w:r w:rsidRPr="00CA210F">
        <w:rPr>
          <w:rFonts w:ascii="Times New Roman" w:eastAsia="Times New Roman" w:hAnsi="Times New Roman" w:cs="Times New Roman"/>
          <w:lang w:val="pl-PL"/>
        </w:rPr>
        <w:t xml:space="preserve">równoważne informacji wymaganych przepisami prawa państwa niebędącego państwem członkowskim </w:t>
      </w:r>
    </w:p>
    <w:p w14:paraId="7692569A" w14:textId="77777777" w:rsidR="00BD55AB" w:rsidRPr="00E734DA" w:rsidRDefault="00BD55AB" w:rsidP="00BD55AB">
      <w:pPr>
        <w:jc w:val="both"/>
        <w:rPr>
          <w:rStyle w:val="a11"/>
          <w:rFonts w:ascii="Times New Roman" w:hAnsi="Times New Roman"/>
          <w:b/>
          <w:iCs/>
          <w:sz w:val="22"/>
          <w:szCs w:val="22"/>
          <w:lang w:val="pl-PL"/>
        </w:rPr>
      </w:pPr>
      <w:r w:rsidRPr="00E734DA">
        <w:rPr>
          <w:rStyle w:val="a11"/>
          <w:rFonts w:ascii="Times New Roman" w:hAnsi="Times New Roman"/>
          <w:b/>
          <w:iCs/>
          <w:sz w:val="22"/>
          <w:szCs w:val="22"/>
          <w:lang w:val="pl-PL"/>
        </w:rPr>
        <w:t>Załącznik:</w:t>
      </w:r>
    </w:p>
    <w:p w14:paraId="6711518C" w14:textId="77777777" w:rsidR="00BC5E6A" w:rsidRPr="00BC5E6A" w:rsidRDefault="00BC5E6A" w:rsidP="00BC5E6A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lang w:val="pl-PL"/>
        </w:rPr>
      </w:pPr>
      <w:r w:rsidRPr="00BC5E6A">
        <w:rPr>
          <w:rFonts w:ascii="Times New Roman" w:eastAsia="Times New Roman" w:hAnsi="Times New Roman" w:cs="Times New Roman"/>
          <w:bCs/>
          <w:lang w:val="pl-PL"/>
        </w:rPr>
        <w:t>Załącznik nr 1 – Zmiany Statutu powzięte na podstawie Uchwały nr 8 NWZ</w:t>
      </w:r>
    </w:p>
    <w:p w14:paraId="1E724E97" w14:textId="77777777" w:rsidR="00BC5E6A" w:rsidRPr="00BC5E6A" w:rsidRDefault="00BC5E6A" w:rsidP="00BC5E6A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lang w:val="pl-PL"/>
        </w:rPr>
      </w:pPr>
      <w:r w:rsidRPr="00BC5E6A">
        <w:rPr>
          <w:rFonts w:ascii="Times New Roman" w:eastAsia="Times New Roman" w:hAnsi="Times New Roman" w:cs="Times New Roman"/>
          <w:bCs/>
          <w:lang w:val="pl-PL"/>
        </w:rPr>
        <w:t xml:space="preserve">Załącznik nr 2 – Zmiany Statutu powzięte na podstawie Uchwały nr 16 NWZ oraz Oświadczenia Zarządu </w:t>
      </w:r>
    </w:p>
    <w:p w14:paraId="223DAB75" w14:textId="77777777" w:rsidR="00BD55AB" w:rsidRPr="00E734DA" w:rsidRDefault="00BD55AB" w:rsidP="00BD55AB">
      <w:pPr>
        <w:jc w:val="both"/>
        <w:rPr>
          <w:rFonts w:ascii="Times New Roman" w:eastAsia="Times New Roman" w:hAnsi="Times New Roman" w:cs="Times New Roman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Podpis: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E734DA">
        <w:rPr>
          <w:rFonts w:ascii="Times New Roman" w:eastAsia="Times New Roman" w:hAnsi="Times New Roman" w:cs="Times New Roman"/>
          <w:b/>
          <w:bCs/>
          <w:lang w:val="pl-PL"/>
        </w:rPr>
        <w:t>Radosław Świątkowski</w:t>
      </w:r>
    </w:p>
    <w:p w14:paraId="32E76E9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738B3EF8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3FFBAA4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 w:eastAsia="pl-PL"/>
        </w:rPr>
        <w:t>Prezes Zarządu</w:t>
      </w:r>
    </w:p>
    <w:p w14:paraId="34C12FB4" w14:textId="77777777" w:rsidR="00BD55AB" w:rsidRPr="00E734DA" w:rsidRDefault="00BD55AB" w:rsidP="00BD55AB">
      <w:pPr>
        <w:spacing w:after="120"/>
        <w:jc w:val="both"/>
        <w:rPr>
          <w:rFonts w:ascii="Times New Roman" w:hAnsi="Times New Roman" w:cs="Times New Roman"/>
          <w:bCs/>
          <w:lang w:val="pl-PL"/>
        </w:rPr>
      </w:pPr>
    </w:p>
    <w:p w14:paraId="7CE466C0" w14:textId="0EAC893B" w:rsidR="00EE7CE0" w:rsidRPr="00E734DA" w:rsidRDefault="00EE7CE0" w:rsidP="007800A9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pl-PL"/>
        </w:rPr>
      </w:pPr>
    </w:p>
    <w:sectPr w:rsidR="00EE7CE0" w:rsidRPr="00E734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EB336" w14:textId="77777777" w:rsidR="00EC2AE1" w:rsidRDefault="00EC2AE1" w:rsidP="00C95FF8">
      <w:pPr>
        <w:spacing w:after="0" w:line="240" w:lineRule="auto"/>
      </w:pPr>
      <w:r>
        <w:separator/>
      </w:r>
    </w:p>
  </w:endnote>
  <w:endnote w:type="continuationSeparator" w:id="0">
    <w:p w14:paraId="4B98F9D2" w14:textId="77777777" w:rsidR="00EC2AE1" w:rsidRDefault="00EC2AE1" w:rsidP="00C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8CC0F" w14:textId="77777777" w:rsidR="00EC2AE1" w:rsidRDefault="00EC2AE1" w:rsidP="00C95FF8">
      <w:pPr>
        <w:spacing w:after="0" w:line="240" w:lineRule="auto"/>
      </w:pPr>
      <w:r>
        <w:separator/>
      </w:r>
    </w:p>
  </w:footnote>
  <w:footnote w:type="continuationSeparator" w:id="0">
    <w:p w14:paraId="0C05EB5E" w14:textId="77777777" w:rsidR="00EC2AE1" w:rsidRDefault="00EC2AE1" w:rsidP="00C9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D4C"/>
    <w:multiLevelType w:val="multilevel"/>
    <w:tmpl w:val="A9D6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C6EC7"/>
    <w:multiLevelType w:val="hybridMultilevel"/>
    <w:tmpl w:val="0998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0BA"/>
    <w:multiLevelType w:val="hybridMultilevel"/>
    <w:tmpl w:val="E2A6AB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73AD"/>
    <w:multiLevelType w:val="hybridMultilevel"/>
    <w:tmpl w:val="EB90AB54"/>
    <w:lvl w:ilvl="0" w:tplc="68F4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294E"/>
    <w:multiLevelType w:val="hybridMultilevel"/>
    <w:tmpl w:val="8272BFC2"/>
    <w:lvl w:ilvl="0" w:tplc="0F44D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721DC"/>
    <w:multiLevelType w:val="hybridMultilevel"/>
    <w:tmpl w:val="7F1AAA4C"/>
    <w:lvl w:ilvl="0" w:tplc="D0F04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E10B3"/>
    <w:multiLevelType w:val="hybridMultilevel"/>
    <w:tmpl w:val="BDF024D2"/>
    <w:lvl w:ilvl="0" w:tplc="59AEDB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30C3"/>
    <w:multiLevelType w:val="hybridMultilevel"/>
    <w:tmpl w:val="3604B8DE"/>
    <w:lvl w:ilvl="0" w:tplc="0B506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372C"/>
    <w:multiLevelType w:val="hybridMultilevel"/>
    <w:tmpl w:val="9B1A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E6C35"/>
    <w:multiLevelType w:val="hybridMultilevel"/>
    <w:tmpl w:val="F36864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FB7964"/>
    <w:multiLevelType w:val="hybridMultilevel"/>
    <w:tmpl w:val="F1D6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5A657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86858"/>
    <w:multiLevelType w:val="hybridMultilevel"/>
    <w:tmpl w:val="8E0CE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73D8B"/>
    <w:multiLevelType w:val="hybridMultilevel"/>
    <w:tmpl w:val="0CCC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1230A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81272"/>
    <w:multiLevelType w:val="hybridMultilevel"/>
    <w:tmpl w:val="8B7EE0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F59F5"/>
    <w:multiLevelType w:val="hybridMultilevel"/>
    <w:tmpl w:val="2482D278"/>
    <w:lvl w:ilvl="0" w:tplc="D7B4AC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457E4"/>
    <w:multiLevelType w:val="hybridMultilevel"/>
    <w:tmpl w:val="142E7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51989"/>
    <w:multiLevelType w:val="hybridMultilevel"/>
    <w:tmpl w:val="E53AA10E"/>
    <w:lvl w:ilvl="0" w:tplc="486CC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B7886"/>
    <w:multiLevelType w:val="multilevel"/>
    <w:tmpl w:val="0340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E122B"/>
    <w:multiLevelType w:val="hybridMultilevel"/>
    <w:tmpl w:val="45CE768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B0E3F"/>
    <w:multiLevelType w:val="hybridMultilevel"/>
    <w:tmpl w:val="92427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8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19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  <w:num w:numId="17">
    <w:abstractNumId w:val="16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FQnNDEwNLczMTMyUdpeDU4uLM/DyQArNaAB7TG9IsAAAA"/>
  </w:docVars>
  <w:rsids>
    <w:rsidRoot w:val="000D54DE"/>
    <w:rsid w:val="00055F1F"/>
    <w:rsid w:val="00065461"/>
    <w:rsid w:val="00081478"/>
    <w:rsid w:val="000909AD"/>
    <w:rsid w:val="00097664"/>
    <w:rsid w:val="000C0B05"/>
    <w:rsid w:val="000D54DE"/>
    <w:rsid w:val="000F574D"/>
    <w:rsid w:val="001065E2"/>
    <w:rsid w:val="0013067B"/>
    <w:rsid w:val="00135B83"/>
    <w:rsid w:val="00157B61"/>
    <w:rsid w:val="001620B0"/>
    <w:rsid w:val="001736ED"/>
    <w:rsid w:val="00190598"/>
    <w:rsid w:val="001A2CC7"/>
    <w:rsid w:val="001B5621"/>
    <w:rsid w:val="001C05AA"/>
    <w:rsid w:val="001D1B4F"/>
    <w:rsid w:val="001F0F07"/>
    <w:rsid w:val="001F6E70"/>
    <w:rsid w:val="002022EA"/>
    <w:rsid w:val="00221F83"/>
    <w:rsid w:val="00242D70"/>
    <w:rsid w:val="00253100"/>
    <w:rsid w:val="00254D5C"/>
    <w:rsid w:val="0025541F"/>
    <w:rsid w:val="00271D0A"/>
    <w:rsid w:val="0028213B"/>
    <w:rsid w:val="00285E89"/>
    <w:rsid w:val="002A15A1"/>
    <w:rsid w:val="002B74F6"/>
    <w:rsid w:val="002D07F8"/>
    <w:rsid w:val="002D436D"/>
    <w:rsid w:val="002E676F"/>
    <w:rsid w:val="002F5125"/>
    <w:rsid w:val="002F6416"/>
    <w:rsid w:val="00305813"/>
    <w:rsid w:val="003148CE"/>
    <w:rsid w:val="0032569E"/>
    <w:rsid w:val="003277A7"/>
    <w:rsid w:val="00335EBA"/>
    <w:rsid w:val="00356EA3"/>
    <w:rsid w:val="00362F2C"/>
    <w:rsid w:val="0039353D"/>
    <w:rsid w:val="003A1D44"/>
    <w:rsid w:val="003B6E61"/>
    <w:rsid w:val="003B7E1D"/>
    <w:rsid w:val="003C789D"/>
    <w:rsid w:val="003D60D5"/>
    <w:rsid w:val="00405E71"/>
    <w:rsid w:val="004103E2"/>
    <w:rsid w:val="00410944"/>
    <w:rsid w:val="004254FE"/>
    <w:rsid w:val="0043463F"/>
    <w:rsid w:val="00445FA0"/>
    <w:rsid w:val="00456E63"/>
    <w:rsid w:val="00465979"/>
    <w:rsid w:val="0048623C"/>
    <w:rsid w:val="004B7291"/>
    <w:rsid w:val="004C3CB2"/>
    <w:rsid w:val="004D497B"/>
    <w:rsid w:val="005215DC"/>
    <w:rsid w:val="00542A20"/>
    <w:rsid w:val="0055305A"/>
    <w:rsid w:val="00570189"/>
    <w:rsid w:val="0057050C"/>
    <w:rsid w:val="00576BEE"/>
    <w:rsid w:val="005870AD"/>
    <w:rsid w:val="00587370"/>
    <w:rsid w:val="00592214"/>
    <w:rsid w:val="005A5234"/>
    <w:rsid w:val="005D4DC8"/>
    <w:rsid w:val="005D6084"/>
    <w:rsid w:val="005D6CD4"/>
    <w:rsid w:val="005F4730"/>
    <w:rsid w:val="006279FF"/>
    <w:rsid w:val="0063302D"/>
    <w:rsid w:val="00645807"/>
    <w:rsid w:val="00653AF7"/>
    <w:rsid w:val="00653D26"/>
    <w:rsid w:val="006549DF"/>
    <w:rsid w:val="00661102"/>
    <w:rsid w:val="006640A1"/>
    <w:rsid w:val="00664137"/>
    <w:rsid w:val="006F02A4"/>
    <w:rsid w:val="00704F48"/>
    <w:rsid w:val="007800A9"/>
    <w:rsid w:val="00787EA5"/>
    <w:rsid w:val="00792580"/>
    <w:rsid w:val="007A0B26"/>
    <w:rsid w:val="007C736B"/>
    <w:rsid w:val="007D2206"/>
    <w:rsid w:val="007E5243"/>
    <w:rsid w:val="007E7C06"/>
    <w:rsid w:val="0084456F"/>
    <w:rsid w:val="008526D5"/>
    <w:rsid w:val="00861B73"/>
    <w:rsid w:val="00875F4E"/>
    <w:rsid w:val="008C404A"/>
    <w:rsid w:val="008C4A20"/>
    <w:rsid w:val="008D5935"/>
    <w:rsid w:val="008E529F"/>
    <w:rsid w:val="008F1C00"/>
    <w:rsid w:val="008F58A7"/>
    <w:rsid w:val="00913EBD"/>
    <w:rsid w:val="0096204D"/>
    <w:rsid w:val="00967AD1"/>
    <w:rsid w:val="00981095"/>
    <w:rsid w:val="00991D23"/>
    <w:rsid w:val="00992F6F"/>
    <w:rsid w:val="009A5708"/>
    <w:rsid w:val="009B180B"/>
    <w:rsid w:val="00A21559"/>
    <w:rsid w:val="00A23B26"/>
    <w:rsid w:val="00A502AC"/>
    <w:rsid w:val="00A618FD"/>
    <w:rsid w:val="00A8069B"/>
    <w:rsid w:val="00A81556"/>
    <w:rsid w:val="00AA79C4"/>
    <w:rsid w:val="00AC1059"/>
    <w:rsid w:val="00AE1599"/>
    <w:rsid w:val="00AF44BE"/>
    <w:rsid w:val="00B23519"/>
    <w:rsid w:val="00B361D1"/>
    <w:rsid w:val="00B42F7D"/>
    <w:rsid w:val="00B76D30"/>
    <w:rsid w:val="00B77532"/>
    <w:rsid w:val="00BC5E6A"/>
    <w:rsid w:val="00BD37C6"/>
    <w:rsid w:val="00BD55AB"/>
    <w:rsid w:val="00BE294D"/>
    <w:rsid w:val="00C36966"/>
    <w:rsid w:val="00C50EE7"/>
    <w:rsid w:val="00C529EF"/>
    <w:rsid w:val="00C52AE7"/>
    <w:rsid w:val="00C57E18"/>
    <w:rsid w:val="00C8670D"/>
    <w:rsid w:val="00C92F92"/>
    <w:rsid w:val="00C95FF8"/>
    <w:rsid w:val="00CA210F"/>
    <w:rsid w:val="00CA5107"/>
    <w:rsid w:val="00CA7D40"/>
    <w:rsid w:val="00CB0188"/>
    <w:rsid w:val="00CD018E"/>
    <w:rsid w:val="00CE091A"/>
    <w:rsid w:val="00CE6F6E"/>
    <w:rsid w:val="00D00DE0"/>
    <w:rsid w:val="00D1251C"/>
    <w:rsid w:val="00D22D1E"/>
    <w:rsid w:val="00D441F0"/>
    <w:rsid w:val="00D56D30"/>
    <w:rsid w:val="00D86EF6"/>
    <w:rsid w:val="00D952B7"/>
    <w:rsid w:val="00D9648D"/>
    <w:rsid w:val="00DB41AE"/>
    <w:rsid w:val="00DB4E18"/>
    <w:rsid w:val="00DB7E87"/>
    <w:rsid w:val="00DC3880"/>
    <w:rsid w:val="00DE3C44"/>
    <w:rsid w:val="00DE7A33"/>
    <w:rsid w:val="00DF267B"/>
    <w:rsid w:val="00E058DB"/>
    <w:rsid w:val="00E20BD5"/>
    <w:rsid w:val="00E303AC"/>
    <w:rsid w:val="00E33910"/>
    <w:rsid w:val="00E342AB"/>
    <w:rsid w:val="00E4041C"/>
    <w:rsid w:val="00E411F7"/>
    <w:rsid w:val="00E43057"/>
    <w:rsid w:val="00E44485"/>
    <w:rsid w:val="00E475E4"/>
    <w:rsid w:val="00E608CB"/>
    <w:rsid w:val="00E734DA"/>
    <w:rsid w:val="00E81E14"/>
    <w:rsid w:val="00E87EFF"/>
    <w:rsid w:val="00E90182"/>
    <w:rsid w:val="00EA40D0"/>
    <w:rsid w:val="00EA4D04"/>
    <w:rsid w:val="00EC2AE1"/>
    <w:rsid w:val="00EE7CE0"/>
    <w:rsid w:val="00EF23E6"/>
    <w:rsid w:val="00EF3D77"/>
    <w:rsid w:val="00F0176A"/>
    <w:rsid w:val="00F040D1"/>
    <w:rsid w:val="00F12C3E"/>
    <w:rsid w:val="00F821A2"/>
    <w:rsid w:val="00F911B7"/>
    <w:rsid w:val="00FB365B"/>
    <w:rsid w:val="00FD4D4B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008"/>
  <w15:docId w15:val="{6C673A45-3485-4F85-903C-27EE1FAC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4D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6C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1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FF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3302D"/>
    <w:rPr>
      <w:i/>
      <w:iCs/>
    </w:rPr>
  </w:style>
  <w:style w:type="paragraph" w:styleId="Akapitzlist">
    <w:name w:val="List Paragraph"/>
    <w:basedOn w:val="Normalny"/>
    <w:uiPriority w:val="34"/>
    <w:qFormat/>
    <w:rsid w:val="006549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4DC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5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11">
    <w:name w:val="a11"/>
    <w:rsid w:val="00BD55AB"/>
    <w:rPr>
      <w:rFonts w:ascii="Verdana" w:hAnsi="Verdana" w:cs="Times New Roman"/>
      <w:sz w:val="17"/>
      <w:szCs w:val="17"/>
    </w:rPr>
  </w:style>
  <w:style w:type="paragraph" w:customStyle="1" w:styleId="jquery-typographer">
    <w:name w:val="jquery-typographer"/>
    <w:basedOn w:val="Normalny"/>
    <w:rsid w:val="00BD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ata1">
    <w:name w:val="Data1"/>
    <w:basedOn w:val="Domylnaczcionkaakapitu"/>
    <w:rsid w:val="001D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E376-50AE-4DAA-A750-48C5BC7B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Pryczynicz</dc:creator>
  <cp:lastModifiedBy>Monika Ponarad</cp:lastModifiedBy>
  <cp:revision>16</cp:revision>
  <cp:lastPrinted>2018-08-14T15:34:00Z</cp:lastPrinted>
  <dcterms:created xsi:type="dcterms:W3CDTF">2018-12-27T11:05:00Z</dcterms:created>
  <dcterms:modified xsi:type="dcterms:W3CDTF">2019-04-20T09:10:00Z</dcterms:modified>
</cp:coreProperties>
</file>