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67978B19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5906AF">
        <w:rPr>
          <w:rFonts w:ascii="Arial" w:hAnsi="Arial" w:cs="Arial"/>
          <w:b/>
        </w:rPr>
        <w:t>25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41FBC209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B16EC8" w:rsidRPr="00B16EC8">
        <w:rPr>
          <w:rFonts w:ascii="Arial" w:hAnsi="Arial" w:cs="Arial"/>
        </w:rPr>
        <w:t>2018-06-30</w:t>
      </w:r>
    </w:p>
    <w:p w14:paraId="68052676" w14:textId="30ABBDBF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B16EC8" w:rsidRPr="00B16EC8">
        <w:rPr>
          <w:rFonts w:ascii="Arial" w:hAnsi="Arial" w:cs="Arial"/>
        </w:rPr>
        <w:t>Lista akcjonariuszy posiadających co najmniej 5% głosów na Nadzwyczajnym Walnym Zgromadzeniu Spółki dnia 29 czerwca 2018 r.</w:t>
      </w:r>
      <w:r w:rsidR="00B16EC8" w:rsidRPr="00B16EC8">
        <w:rPr>
          <w:rFonts w:ascii="Arial" w:hAnsi="Arial" w:cs="Arial"/>
        </w:rPr>
        <w:tab/>
      </w:r>
    </w:p>
    <w:p w14:paraId="5DF3A9A4" w14:textId="3464A4FA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B16EC8" w:rsidRPr="00B16EC8">
        <w:rPr>
          <w:rFonts w:ascii="Arial" w:hAnsi="Arial" w:cs="Arial"/>
        </w:rPr>
        <w:t xml:space="preserve">Art. 70 pkt 3 Ustawy o ofercie - WZA lista </w:t>
      </w:r>
      <w:proofErr w:type="spellStart"/>
      <w:r w:rsidR="00B16EC8" w:rsidRPr="00B16EC8">
        <w:rPr>
          <w:rFonts w:ascii="Arial" w:hAnsi="Arial" w:cs="Arial"/>
        </w:rPr>
        <w:t>powy¿ej</w:t>
      </w:r>
      <w:proofErr w:type="spellEnd"/>
      <w:r w:rsidR="00B16EC8" w:rsidRPr="00B16EC8">
        <w:rPr>
          <w:rFonts w:ascii="Arial" w:hAnsi="Arial" w:cs="Arial"/>
        </w:rPr>
        <w:t xml:space="preserve"> 5 %</w:t>
      </w:r>
    </w:p>
    <w:p w14:paraId="49EAB541" w14:textId="39D80BE9" w:rsidR="005906AF" w:rsidRPr="005906AF" w:rsidRDefault="00220F30" w:rsidP="005906AF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5906AF" w:rsidRPr="005906AF">
        <w:rPr>
          <w:rStyle w:val="a11"/>
          <w:rFonts w:ascii="Arial" w:hAnsi="Arial" w:cs="Arial"/>
          <w:bCs/>
          <w:iCs/>
          <w:sz w:val="22"/>
          <w:szCs w:val="22"/>
        </w:rPr>
        <w:t xml:space="preserve">Zarząd </w:t>
      </w:r>
      <w:proofErr w:type="spellStart"/>
      <w:r w:rsidR="005906AF" w:rsidRPr="005906AF">
        <w:rPr>
          <w:rStyle w:val="a11"/>
          <w:rFonts w:ascii="Arial" w:hAnsi="Arial" w:cs="Arial"/>
          <w:bCs/>
          <w:iCs/>
          <w:sz w:val="22"/>
          <w:szCs w:val="22"/>
        </w:rPr>
        <w:t>Graviton</w:t>
      </w:r>
      <w:proofErr w:type="spellEnd"/>
      <w:r w:rsidR="005906AF" w:rsidRPr="005906AF">
        <w:rPr>
          <w:rStyle w:val="a11"/>
          <w:rFonts w:ascii="Arial" w:hAnsi="Arial" w:cs="Arial"/>
          <w:bCs/>
          <w:iCs/>
          <w:sz w:val="22"/>
          <w:szCs w:val="22"/>
        </w:rPr>
        <w:t xml:space="preserve"> Capital S.A. z siedzibą we Wrocławiu _"Spółka"_ informuje, iż podczas obrad Nadzwyczajnego Walnego Zgromadzenia Spółki w dniu 29 czerwca 2018 roku _"Walne Zgromadzenie"_ reprezentowane było 50,72% kapitału zakładowego, a ogólna liczba głosów wynosiła: 1.046.146.</w:t>
      </w:r>
    </w:p>
    <w:p w14:paraId="4C384917" w14:textId="77777777" w:rsidR="005906AF" w:rsidRPr="005906AF" w:rsidRDefault="005906AF" w:rsidP="005906AF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</w:p>
    <w:p w14:paraId="2658E653" w14:textId="77777777" w:rsidR="005906AF" w:rsidRPr="005906AF" w:rsidRDefault="005906AF" w:rsidP="005906AF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5906AF">
        <w:rPr>
          <w:rStyle w:val="a11"/>
          <w:rFonts w:ascii="Arial" w:hAnsi="Arial" w:cs="Arial"/>
          <w:bCs/>
          <w:iCs/>
          <w:sz w:val="22"/>
          <w:szCs w:val="22"/>
        </w:rPr>
        <w:t>Próg 5% głosów na Walnym Zgromadzeniu przekroczyli akcjonariusze:</w:t>
      </w:r>
    </w:p>
    <w:p w14:paraId="3B88D85E" w14:textId="77777777" w:rsidR="005906AF" w:rsidRPr="005906AF" w:rsidRDefault="005906AF" w:rsidP="005906AF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5906AF">
        <w:rPr>
          <w:rStyle w:val="a11"/>
          <w:rFonts w:ascii="Arial" w:hAnsi="Arial" w:cs="Arial"/>
          <w:bCs/>
          <w:iCs/>
          <w:sz w:val="22"/>
          <w:szCs w:val="22"/>
        </w:rPr>
        <w:t xml:space="preserve">- Tadeusz </w:t>
      </w:r>
      <w:proofErr w:type="spellStart"/>
      <w:r w:rsidRPr="005906AF">
        <w:rPr>
          <w:rStyle w:val="a11"/>
          <w:rFonts w:ascii="Arial" w:hAnsi="Arial" w:cs="Arial"/>
          <w:bCs/>
          <w:iCs/>
          <w:sz w:val="22"/>
          <w:szCs w:val="22"/>
        </w:rPr>
        <w:t>Gudaszewski</w:t>
      </w:r>
      <w:proofErr w:type="spellEnd"/>
      <w:r w:rsidRPr="005906AF">
        <w:rPr>
          <w:rStyle w:val="a11"/>
          <w:rFonts w:ascii="Arial" w:hAnsi="Arial" w:cs="Arial"/>
          <w:bCs/>
          <w:iCs/>
          <w:sz w:val="22"/>
          <w:szCs w:val="22"/>
        </w:rPr>
        <w:t>, który wykonywał prawo głosu z 412.145 akcji, dających 412.145 głosów, co stanowiło 39,40% głosów na Walnym Zgromadzeniu i 19,98 % w ogólnej liczbie głosów i w kapitale zakładowym Emitenta,</w:t>
      </w:r>
    </w:p>
    <w:p w14:paraId="0BE15C4D" w14:textId="77777777" w:rsidR="005906AF" w:rsidRPr="005906AF" w:rsidRDefault="005906AF" w:rsidP="005906AF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5906AF">
        <w:rPr>
          <w:rStyle w:val="a11"/>
          <w:rFonts w:ascii="Arial" w:hAnsi="Arial" w:cs="Arial"/>
          <w:bCs/>
          <w:iCs/>
          <w:sz w:val="22"/>
          <w:szCs w:val="22"/>
        </w:rPr>
        <w:t xml:space="preserve">- Zofia </w:t>
      </w:r>
      <w:proofErr w:type="spellStart"/>
      <w:r w:rsidRPr="005906AF">
        <w:rPr>
          <w:rStyle w:val="a11"/>
          <w:rFonts w:ascii="Arial" w:hAnsi="Arial" w:cs="Arial"/>
          <w:bCs/>
          <w:iCs/>
          <w:sz w:val="22"/>
          <w:szCs w:val="22"/>
        </w:rPr>
        <w:t>Dzielnicka</w:t>
      </w:r>
      <w:proofErr w:type="spellEnd"/>
      <w:r w:rsidRPr="005906AF">
        <w:rPr>
          <w:rStyle w:val="a11"/>
          <w:rFonts w:ascii="Arial" w:hAnsi="Arial" w:cs="Arial"/>
          <w:bCs/>
          <w:iCs/>
          <w:sz w:val="22"/>
          <w:szCs w:val="22"/>
        </w:rPr>
        <w:t>, która wykonywała prawo głosu z 412.001 akcji, dających 412.001 głosów, co stanowiło 39,38% głosów na Walnym Zgromadzeniu i 19,98 % w ogólnej liczbie głosów i w kapitale zakładowym Emitenta,</w:t>
      </w:r>
    </w:p>
    <w:p w14:paraId="5F9EBAC1" w14:textId="77777777" w:rsidR="005906AF" w:rsidRPr="005906AF" w:rsidRDefault="005906AF" w:rsidP="005906AF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5906AF">
        <w:rPr>
          <w:rStyle w:val="a11"/>
          <w:rFonts w:ascii="Arial" w:hAnsi="Arial" w:cs="Arial"/>
          <w:bCs/>
          <w:iCs/>
          <w:sz w:val="22"/>
          <w:szCs w:val="22"/>
        </w:rPr>
        <w:t xml:space="preserve">- Wojciech </w:t>
      </w:r>
      <w:proofErr w:type="spellStart"/>
      <w:r w:rsidRPr="005906AF">
        <w:rPr>
          <w:rStyle w:val="a11"/>
          <w:rFonts w:ascii="Arial" w:hAnsi="Arial" w:cs="Arial"/>
          <w:bCs/>
          <w:iCs/>
          <w:sz w:val="22"/>
          <w:szCs w:val="22"/>
        </w:rPr>
        <w:t>Gudaszewski</w:t>
      </w:r>
      <w:proofErr w:type="spellEnd"/>
      <w:r w:rsidRPr="005906AF">
        <w:rPr>
          <w:rStyle w:val="a11"/>
          <w:rFonts w:ascii="Arial" w:hAnsi="Arial" w:cs="Arial"/>
          <w:bCs/>
          <w:iCs/>
          <w:sz w:val="22"/>
          <w:szCs w:val="22"/>
        </w:rPr>
        <w:t>, który wykonywał prawo głosu z 105.000 akcji, dających 105.000 głosów, co stanowiło 10,04% głosów na Walnym Zgromadzeniu i 5,09 % w ogólnej liczbie głosów i w kapitale zakładowym Emitenta,</w:t>
      </w:r>
    </w:p>
    <w:p w14:paraId="0E7A9F8E" w14:textId="676F7493" w:rsidR="00220F30" w:rsidRPr="005906AF" w:rsidRDefault="005906AF" w:rsidP="005906AF">
      <w:pPr>
        <w:jc w:val="both"/>
        <w:rPr>
          <w:rStyle w:val="a11"/>
          <w:rFonts w:ascii="Arial" w:hAnsi="Arial" w:cs="Arial"/>
          <w:bCs/>
          <w:iCs/>
          <w:sz w:val="22"/>
          <w:szCs w:val="22"/>
        </w:rPr>
      </w:pPr>
      <w:r w:rsidRPr="005906AF">
        <w:rPr>
          <w:rStyle w:val="a11"/>
          <w:rFonts w:ascii="Arial" w:hAnsi="Arial" w:cs="Arial"/>
          <w:bCs/>
          <w:iCs/>
          <w:sz w:val="22"/>
          <w:szCs w:val="22"/>
        </w:rPr>
        <w:t xml:space="preserve">- Adrian </w:t>
      </w:r>
      <w:proofErr w:type="spellStart"/>
      <w:r w:rsidRPr="005906AF">
        <w:rPr>
          <w:rStyle w:val="a11"/>
          <w:rFonts w:ascii="Arial" w:hAnsi="Arial" w:cs="Arial"/>
          <w:bCs/>
          <w:iCs/>
          <w:sz w:val="22"/>
          <w:szCs w:val="22"/>
        </w:rPr>
        <w:t>Dzielnicki</w:t>
      </w:r>
      <w:proofErr w:type="spellEnd"/>
      <w:r w:rsidRPr="005906AF">
        <w:rPr>
          <w:rStyle w:val="a11"/>
          <w:rFonts w:ascii="Arial" w:hAnsi="Arial" w:cs="Arial"/>
          <w:bCs/>
          <w:iCs/>
          <w:sz w:val="22"/>
          <w:szCs w:val="22"/>
        </w:rPr>
        <w:t>, który wykonywał prawo głosu z 105.000 akcji, dających 105.000 głosów, co stanowiło 10,04% głosów na Walnym Zgromadzeniu i 5,09 % w ogólnej liczbie głosów i w kapitale zakładowym Emitenta.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ACA2498" w14:textId="77777777" w:rsidR="005906AF" w:rsidRDefault="005906AF" w:rsidP="005906A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Dominik Dymecki – Prezes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E0DC" w14:textId="77777777" w:rsidR="00C34AF7" w:rsidRDefault="00C34AF7" w:rsidP="004E5EC3">
      <w:pPr>
        <w:spacing w:after="0" w:line="240" w:lineRule="auto"/>
      </w:pPr>
      <w:r>
        <w:separator/>
      </w:r>
    </w:p>
  </w:endnote>
  <w:endnote w:type="continuationSeparator" w:id="0">
    <w:p w14:paraId="76476691" w14:textId="77777777" w:rsidR="00C34AF7" w:rsidRDefault="00C34AF7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FEF5" w14:textId="77777777" w:rsidR="00C34AF7" w:rsidRDefault="00C34AF7" w:rsidP="004E5EC3">
      <w:pPr>
        <w:spacing w:after="0" w:line="240" w:lineRule="auto"/>
      </w:pPr>
      <w:r>
        <w:separator/>
      </w:r>
    </w:p>
  </w:footnote>
  <w:footnote w:type="continuationSeparator" w:id="0">
    <w:p w14:paraId="33FA0C34" w14:textId="77777777" w:rsidR="00C34AF7" w:rsidRDefault="00C34AF7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906AF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16EC8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34AF7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4</cp:revision>
  <dcterms:created xsi:type="dcterms:W3CDTF">2021-06-21T08:35:00Z</dcterms:created>
  <dcterms:modified xsi:type="dcterms:W3CDTF">2021-06-21T11:17:00Z</dcterms:modified>
</cp:coreProperties>
</file>